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8064E" w14:textId="77777777" w:rsidR="00B8227A" w:rsidRPr="00B8227A" w:rsidRDefault="00B8227A" w:rsidP="00B8227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8227A">
        <w:rPr>
          <w:rFonts w:ascii="Times New Roman" w:hAnsi="Times New Roman" w:cs="Times New Roman"/>
          <w:b/>
          <w:sz w:val="24"/>
          <w:szCs w:val="24"/>
        </w:rPr>
        <w:t xml:space="preserve">Minutes for CTE Steering Committee </w:t>
      </w:r>
    </w:p>
    <w:p w14:paraId="5876CEA7" w14:textId="77777777" w:rsidR="00B8227A" w:rsidRPr="00B8227A" w:rsidRDefault="00B8227A" w:rsidP="00B8227A">
      <w:pPr>
        <w:pStyle w:val="NoSpacing"/>
        <w:rPr>
          <w:rFonts w:ascii="Times New Roman" w:hAnsi="Times New Roman" w:cs="Times New Roman"/>
        </w:rPr>
      </w:pPr>
      <w:r w:rsidRPr="00B8227A">
        <w:rPr>
          <w:rFonts w:ascii="Times New Roman" w:hAnsi="Times New Roman" w:cs="Times New Roman"/>
          <w:b/>
          <w:sz w:val="24"/>
          <w:szCs w:val="24"/>
        </w:rPr>
        <w:t>Date: May 5, 2016 at 2:10 pm to 4 pm</w:t>
      </w:r>
      <w:r w:rsidRPr="00B8227A">
        <w:rPr>
          <w:rFonts w:ascii="Times New Roman" w:hAnsi="Times New Roman" w:cs="Times New Roman"/>
        </w:rPr>
        <w:br/>
      </w:r>
    </w:p>
    <w:p w14:paraId="60E2C14C" w14:textId="77777777" w:rsidR="00B8227A" w:rsidRPr="00B8227A" w:rsidRDefault="00B8227A">
      <w:pPr>
        <w:rPr>
          <w:rFonts w:ascii="Times New Roman" w:hAnsi="Times New Roman" w:cs="Times New Roman"/>
        </w:rPr>
      </w:pPr>
      <w:r w:rsidRPr="00B8227A">
        <w:rPr>
          <w:rFonts w:ascii="Times New Roman" w:hAnsi="Times New Roman" w:cs="Times New Roman"/>
          <w:b/>
        </w:rPr>
        <w:t>Part I:</w:t>
      </w:r>
      <w:r w:rsidRPr="00B8227A">
        <w:rPr>
          <w:rFonts w:ascii="Times New Roman" w:hAnsi="Times New Roman" w:cs="Times New Roman"/>
        </w:rPr>
        <w:t xml:space="preserve"> The meeting started by everyone introducing themselves in the room. </w:t>
      </w:r>
    </w:p>
    <w:p w14:paraId="761E5846" w14:textId="77777777" w:rsidR="00B8227A" w:rsidRPr="00B8227A" w:rsidRDefault="00B8227A">
      <w:pPr>
        <w:rPr>
          <w:rFonts w:ascii="Times New Roman" w:hAnsi="Times New Roman" w:cs="Times New Roman"/>
        </w:rPr>
      </w:pPr>
      <w:r w:rsidRPr="00B8227A">
        <w:rPr>
          <w:rFonts w:ascii="Times New Roman" w:hAnsi="Times New Roman" w:cs="Times New Roman"/>
          <w:b/>
        </w:rPr>
        <w:t>Part II:</w:t>
      </w:r>
      <w:r w:rsidRPr="00B8227A">
        <w:rPr>
          <w:rFonts w:ascii="Times New Roman" w:hAnsi="Times New Roman" w:cs="Times New Roman"/>
        </w:rPr>
        <w:t xml:space="preserve"> Carmen updated us other funding opportunities (see </w:t>
      </w:r>
      <w:r w:rsidRPr="00B8227A">
        <w:rPr>
          <w:rFonts w:ascii="Times New Roman" w:hAnsi="Times New Roman" w:cs="Times New Roman"/>
          <w:b/>
          <w:i/>
        </w:rPr>
        <w:t>attachment</w:t>
      </w:r>
      <w:r w:rsidRPr="00B8227A">
        <w:rPr>
          <w:rFonts w:ascii="Times New Roman" w:hAnsi="Times New Roman" w:cs="Times New Roman"/>
        </w:rPr>
        <w:t>, “</w:t>
      </w:r>
      <w:r w:rsidRPr="00B8227A">
        <w:rPr>
          <w:rFonts w:ascii="Times New Roman" w:hAnsi="Times New Roman" w:cs="Times New Roman"/>
          <w:b/>
        </w:rPr>
        <w:t>Educational Initiatives Touching CTE in 2016</w:t>
      </w:r>
      <w:r w:rsidRPr="00B8227A">
        <w:rPr>
          <w:rFonts w:ascii="Times New Roman" w:hAnsi="Times New Roman" w:cs="Times New Roman"/>
        </w:rPr>
        <w:t xml:space="preserve">”) </w:t>
      </w:r>
    </w:p>
    <w:p w14:paraId="052D6334" w14:textId="77777777" w:rsidR="00B8227A" w:rsidRPr="00B8227A" w:rsidRDefault="00B8227A">
      <w:pPr>
        <w:rPr>
          <w:rFonts w:ascii="Times New Roman" w:hAnsi="Times New Roman" w:cs="Times New Roman"/>
        </w:rPr>
      </w:pPr>
      <w:r w:rsidRPr="00B8227A">
        <w:rPr>
          <w:rFonts w:ascii="Times New Roman" w:hAnsi="Times New Roman" w:cs="Times New Roman"/>
          <w:b/>
        </w:rPr>
        <w:t>Part III:</w:t>
      </w:r>
      <w:r w:rsidRPr="00B8227A">
        <w:rPr>
          <w:rFonts w:ascii="Times New Roman" w:hAnsi="Times New Roman" w:cs="Times New Roman"/>
        </w:rPr>
        <w:t xml:space="preserve"> Theresa Rowland introduced herself updated us what is going on with the state level where the state is planning to invest $200 M for 4 years starting 2017. </w:t>
      </w:r>
      <w:r w:rsidR="00115DA9">
        <w:rPr>
          <w:rFonts w:ascii="Times New Roman" w:hAnsi="Times New Roman" w:cs="Times New Roman"/>
        </w:rPr>
        <w:t xml:space="preserve">She also is representing us on the Bay Area Consultation Council.  </w:t>
      </w:r>
      <w:r w:rsidRPr="00B8227A">
        <w:rPr>
          <w:rFonts w:ascii="Times New Roman" w:hAnsi="Times New Roman" w:cs="Times New Roman"/>
        </w:rPr>
        <w:t>She covered the following topics</w:t>
      </w:r>
    </w:p>
    <w:p w14:paraId="3943796A" w14:textId="77777777" w:rsidR="00B8227A" w:rsidRPr="00B8227A" w:rsidRDefault="00B8227A" w:rsidP="00B8227A">
      <w:pPr>
        <w:pStyle w:val="NoSpacing"/>
        <w:ind w:firstLine="720"/>
        <w:rPr>
          <w:rFonts w:ascii="Times New Roman" w:hAnsi="Times New Roman" w:cs="Times New Roman"/>
        </w:rPr>
      </w:pPr>
      <w:r w:rsidRPr="00B8227A">
        <w:rPr>
          <w:rFonts w:ascii="Times New Roman" w:hAnsi="Times New Roman" w:cs="Times New Roman"/>
        </w:rPr>
        <w:t xml:space="preserve">- California Community Colleges Chancellor’s Office of Economic and Workforce Development </w:t>
      </w:r>
    </w:p>
    <w:p w14:paraId="6C95A1D6" w14:textId="77777777" w:rsidR="00B8227A" w:rsidRPr="00B8227A" w:rsidRDefault="00B8227A" w:rsidP="00B8227A">
      <w:pPr>
        <w:pStyle w:val="NoSpacing"/>
        <w:ind w:firstLine="720"/>
        <w:rPr>
          <w:rFonts w:ascii="Times New Roman" w:hAnsi="Times New Roman" w:cs="Times New Roman"/>
        </w:rPr>
      </w:pPr>
      <w:r w:rsidRPr="00B8227A">
        <w:rPr>
          <w:rFonts w:ascii="Times New Roman" w:hAnsi="Times New Roman" w:cs="Times New Roman"/>
        </w:rPr>
        <w:t xml:space="preserve">- Strong Workforce Task Force Recommendations, November 2015 </w:t>
      </w:r>
    </w:p>
    <w:p w14:paraId="436E6FC6" w14:textId="77777777" w:rsidR="00B8227A" w:rsidRPr="00B8227A" w:rsidRDefault="00B8227A" w:rsidP="00B8227A">
      <w:pPr>
        <w:pStyle w:val="NoSpacing"/>
        <w:ind w:firstLine="720"/>
        <w:rPr>
          <w:rFonts w:ascii="Times New Roman" w:hAnsi="Times New Roman" w:cs="Times New Roman"/>
        </w:rPr>
      </w:pPr>
      <w:r w:rsidRPr="00B8227A">
        <w:rPr>
          <w:rFonts w:ascii="Times New Roman" w:hAnsi="Times New Roman" w:cs="Times New Roman"/>
        </w:rPr>
        <w:t xml:space="preserve">- CCC Scorecard - new Skills Build feature </w:t>
      </w:r>
    </w:p>
    <w:p w14:paraId="7EC2E175" w14:textId="77777777" w:rsidR="00B8227A" w:rsidRPr="00B8227A" w:rsidRDefault="00B8227A" w:rsidP="00B8227A">
      <w:pPr>
        <w:pStyle w:val="NoSpacing"/>
        <w:ind w:firstLine="720"/>
        <w:rPr>
          <w:rFonts w:ascii="Times New Roman" w:hAnsi="Times New Roman" w:cs="Times New Roman"/>
        </w:rPr>
      </w:pPr>
      <w:r w:rsidRPr="00B8227A">
        <w:rPr>
          <w:rFonts w:ascii="Times New Roman" w:hAnsi="Times New Roman" w:cs="Times New Roman"/>
        </w:rPr>
        <w:t xml:space="preserve">- CCSF ACCJC Report on Job Placement and Licensure Rates </w:t>
      </w:r>
    </w:p>
    <w:p w14:paraId="1550403D" w14:textId="77777777" w:rsidR="00B8227A" w:rsidRPr="00B8227A" w:rsidRDefault="00B8227A" w:rsidP="00B8227A">
      <w:pPr>
        <w:pStyle w:val="NoSpacing"/>
        <w:ind w:firstLine="720"/>
        <w:rPr>
          <w:rFonts w:ascii="Times New Roman" w:hAnsi="Times New Roman" w:cs="Times New Roman"/>
        </w:rPr>
      </w:pPr>
    </w:p>
    <w:p w14:paraId="42BD2C04" w14:textId="77777777" w:rsidR="00B8227A" w:rsidRPr="00B8227A" w:rsidRDefault="00B8227A" w:rsidP="00B8227A">
      <w:pPr>
        <w:pStyle w:val="NoSpacing"/>
        <w:ind w:firstLine="720"/>
        <w:rPr>
          <w:rFonts w:ascii="Times New Roman" w:hAnsi="Times New Roman" w:cs="Times New Roman"/>
        </w:rPr>
      </w:pPr>
      <w:r w:rsidRPr="00B8227A">
        <w:rPr>
          <w:rFonts w:ascii="Times New Roman" w:hAnsi="Times New Roman" w:cs="Times New Roman"/>
          <w:b/>
        </w:rPr>
        <w:t>Note:</w:t>
      </w:r>
      <w:r w:rsidRPr="00B8227A">
        <w:rPr>
          <w:rFonts w:ascii="Times New Roman" w:hAnsi="Times New Roman" w:cs="Times New Roman"/>
        </w:rPr>
        <w:t xml:space="preserve"> For the topics above, please refer to the </w:t>
      </w:r>
      <w:r w:rsidRPr="00B8227A">
        <w:rPr>
          <w:rFonts w:ascii="Times New Roman" w:hAnsi="Times New Roman" w:cs="Times New Roman"/>
          <w:b/>
          <w:i/>
        </w:rPr>
        <w:t>attachment</w:t>
      </w:r>
      <w:r w:rsidRPr="00B8227A">
        <w:rPr>
          <w:rFonts w:ascii="Times New Roman" w:hAnsi="Times New Roman" w:cs="Times New Roman"/>
        </w:rPr>
        <w:t>, “</w:t>
      </w:r>
      <w:r w:rsidRPr="00B8227A">
        <w:rPr>
          <w:rFonts w:ascii="Times New Roman" w:hAnsi="Times New Roman" w:cs="Times New Roman"/>
          <w:b/>
        </w:rPr>
        <w:t>Resource List</w:t>
      </w:r>
      <w:r w:rsidRPr="00B8227A">
        <w:rPr>
          <w:rFonts w:ascii="Times New Roman" w:hAnsi="Times New Roman" w:cs="Times New Roman"/>
        </w:rPr>
        <w:t xml:space="preserve">”. </w:t>
      </w:r>
    </w:p>
    <w:p w14:paraId="6E4E76B5" w14:textId="77777777" w:rsidR="00B8227A" w:rsidRPr="00B8227A" w:rsidRDefault="00B8227A" w:rsidP="00B8227A">
      <w:pPr>
        <w:rPr>
          <w:rFonts w:ascii="Times New Roman" w:hAnsi="Times New Roman" w:cs="Times New Roman"/>
        </w:rPr>
      </w:pPr>
    </w:p>
    <w:p w14:paraId="532CF51D" w14:textId="77777777" w:rsidR="00B8227A" w:rsidRPr="00B8227A" w:rsidRDefault="00B8227A" w:rsidP="00B8227A">
      <w:pPr>
        <w:rPr>
          <w:rFonts w:ascii="Times New Roman" w:hAnsi="Times New Roman" w:cs="Times New Roman"/>
        </w:rPr>
      </w:pPr>
      <w:r w:rsidRPr="00B8227A">
        <w:rPr>
          <w:rFonts w:ascii="Times New Roman" w:hAnsi="Times New Roman" w:cs="Times New Roman"/>
          <w:b/>
        </w:rPr>
        <w:t>Part IV:</w:t>
      </w:r>
      <w:r w:rsidRPr="00B8227A">
        <w:rPr>
          <w:rFonts w:ascii="Times New Roman" w:hAnsi="Times New Roman" w:cs="Times New Roman"/>
        </w:rPr>
        <w:t xml:space="preserve"> John </w:t>
      </w:r>
      <w:proofErr w:type="spellStart"/>
      <w:r w:rsidRPr="00B8227A">
        <w:rPr>
          <w:rFonts w:ascii="Times New Roman" w:hAnsi="Times New Roman" w:cs="Times New Roman"/>
        </w:rPr>
        <w:t>Carrese</w:t>
      </w:r>
      <w:proofErr w:type="spellEnd"/>
      <w:r w:rsidRPr="00B8227A">
        <w:rPr>
          <w:rFonts w:ascii="Times New Roman" w:hAnsi="Times New Roman" w:cs="Times New Roman"/>
        </w:rPr>
        <w:t xml:space="preserve"> introduced himself and updated us what does San Francisco Bay Center of Excellence do. He also covered the following topics </w:t>
      </w:r>
    </w:p>
    <w:p w14:paraId="7EC44102" w14:textId="77777777" w:rsidR="00B8227A" w:rsidRPr="00B8227A" w:rsidRDefault="00B8227A" w:rsidP="00B8227A">
      <w:pPr>
        <w:pStyle w:val="NoSpacing"/>
        <w:ind w:left="720"/>
        <w:rPr>
          <w:rFonts w:ascii="Times New Roman" w:hAnsi="Times New Roman" w:cs="Times New Roman"/>
        </w:rPr>
      </w:pPr>
      <w:r w:rsidRPr="00B8227A">
        <w:rPr>
          <w:rFonts w:ascii="Times New Roman" w:hAnsi="Times New Roman" w:cs="Times New Roman"/>
        </w:rPr>
        <w:t xml:space="preserve">- Forecasting High Growth/Emerging Industries and Workforce Trends for Community Colleges - College Wage Tracker &amp; Salary Surfer </w:t>
      </w:r>
    </w:p>
    <w:p w14:paraId="49FEE402" w14:textId="77777777" w:rsidR="00B8227A" w:rsidRPr="00B8227A" w:rsidRDefault="00B8227A" w:rsidP="00B8227A">
      <w:pPr>
        <w:pStyle w:val="NoSpacing"/>
        <w:ind w:firstLine="720"/>
        <w:rPr>
          <w:rFonts w:ascii="Times New Roman" w:hAnsi="Times New Roman" w:cs="Times New Roman"/>
        </w:rPr>
      </w:pPr>
      <w:r w:rsidRPr="00B8227A">
        <w:rPr>
          <w:rFonts w:ascii="Times New Roman" w:hAnsi="Times New Roman" w:cs="Times New Roman"/>
        </w:rPr>
        <w:t xml:space="preserve">- CTE Outcomes Survey </w:t>
      </w:r>
    </w:p>
    <w:p w14:paraId="527E0B59" w14:textId="77777777" w:rsidR="00B8227A" w:rsidRDefault="00B8227A" w:rsidP="00B8227A">
      <w:pPr>
        <w:pStyle w:val="NoSpacing"/>
        <w:ind w:firstLine="720"/>
        <w:rPr>
          <w:rFonts w:ascii="Times New Roman" w:hAnsi="Times New Roman" w:cs="Times New Roman"/>
        </w:rPr>
      </w:pPr>
      <w:r w:rsidRPr="00B8227A">
        <w:rPr>
          <w:rFonts w:ascii="Times New Roman" w:hAnsi="Times New Roman" w:cs="Times New Roman"/>
        </w:rPr>
        <w:t xml:space="preserve">- CTE </w:t>
      </w:r>
      <w:proofErr w:type="spellStart"/>
      <w:r w:rsidRPr="00B8227A">
        <w:rPr>
          <w:rFonts w:ascii="Times New Roman" w:hAnsi="Times New Roman" w:cs="Times New Roman"/>
        </w:rPr>
        <w:t>LaunchBoard</w:t>
      </w:r>
      <w:proofErr w:type="spellEnd"/>
      <w:r w:rsidRPr="00B8227A">
        <w:rPr>
          <w:rFonts w:ascii="Times New Roman" w:hAnsi="Times New Roman" w:cs="Times New Roman"/>
        </w:rPr>
        <w:t xml:space="preserve"> 2.0 </w:t>
      </w:r>
    </w:p>
    <w:p w14:paraId="17B1DA1B" w14:textId="0EC55B48" w:rsidR="00ED5157" w:rsidRPr="00B8227A" w:rsidRDefault="00ED5157" w:rsidP="00ED515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hyperlink r:id="rId4" w:history="1">
        <w:r w:rsidRPr="00ED5157">
          <w:rPr>
            <w:rFonts w:ascii="Times New Roman" w:hAnsi="Times New Roman" w:cs="Times New Roman"/>
          </w:rPr>
          <w:t>www.coeccc.net</w:t>
        </w:r>
      </w:hyperlink>
      <w:r w:rsidRPr="00ED51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ED5157">
        <w:rPr>
          <w:rFonts w:ascii="Times New Roman" w:hAnsi="Times New Roman" w:cs="Times New Roman"/>
        </w:rPr>
        <w:t>Demand and Supply data</w:t>
      </w:r>
      <w:r>
        <w:rPr>
          <w:rFonts w:ascii="Times New Roman" w:hAnsi="Times New Roman" w:cs="Times New Roman"/>
        </w:rPr>
        <w:br/>
        <w:t xml:space="preserve"> Password is </w:t>
      </w:r>
      <w:proofErr w:type="spellStart"/>
      <w:r>
        <w:rPr>
          <w:rFonts w:ascii="Times New Roman" w:hAnsi="Times New Roman" w:cs="Times New Roman"/>
        </w:rPr>
        <w:t>GetLMI</w:t>
      </w:r>
      <w:bookmarkStart w:id="0" w:name="_GoBack"/>
      <w:bookmarkEnd w:id="0"/>
      <w:proofErr w:type="spellEnd"/>
    </w:p>
    <w:p w14:paraId="48864161" w14:textId="77777777" w:rsidR="00B8227A" w:rsidRPr="00B8227A" w:rsidRDefault="00B8227A" w:rsidP="00B8227A">
      <w:pPr>
        <w:pStyle w:val="NoSpacing"/>
        <w:ind w:firstLine="720"/>
        <w:rPr>
          <w:rFonts w:ascii="Times New Roman" w:hAnsi="Times New Roman" w:cs="Times New Roman"/>
        </w:rPr>
      </w:pPr>
    </w:p>
    <w:p w14:paraId="6186FD3A" w14:textId="77777777" w:rsidR="00B8227A" w:rsidRPr="00B8227A" w:rsidRDefault="00B8227A" w:rsidP="00B8227A">
      <w:pPr>
        <w:pStyle w:val="NoSpacing"/>
        <w:ind w:firstLine="720"/>
        <w:rPr>
          <w:rFonts w:ascii="Times New Roman" w:hAnsi="Times New Roman" w:cs="Times New Roman"/>
        </w:rPr>
      </w:pPr>
      <w:r w:rsidRPr="00B8227A">
        <w:rPr>
          <w:rFonts w:ascii="Times New Roman" w:hAnsi="Times New Roman" w:cs="Times New Roman"/>
          <w:b/>
        </w:rPr>
        <w:t>Note:</w:t>
      </w:r>
      <w:r w:rsidRPr="00B8227A">
        <w:rPr>
          <w:rFonts w:ascii="Times New Roman" w:hAnsi="Times New Roman" w:cs="Times New Roman"/>
        </w:rPr>
        <w:t xml:space="preserve"> For the topics above, please refer to the </w:t>
      </w:r>
      <w:r w:rsidRPr="00B8227A">
        <w:rPr>
          <w:rFonts w:ascii="Times New Roman" w:hAnsi="Times New Roman" w:cs="Times New Roman"/>
          <w:b/>
          <w:i/>
        </w:rPr>
        <w:t>attachment</w:t>
      </w:r>
      <w:r w:rsidRPr="00B8227A">
        <w:rPr>
          <w:rFonts w:ascii="Times New Roman" w:hAnsi="Times New Roman" w:cs="Times New Roman"/>
        </w:rPr>
        <w:t>, “</w:t>
      </w:r>
      <w:r w:rsidRPr="00B8227A">
        <w:rPr>
          <w:rFonts w:ascii="Times New Roman" w:hAnsi="Times New Roman" w:cs="Times New Roman"/>
          <w:b/>
          <w:i/>
        </w:rPr>
        <w:t>Resource List</w:t>
      </w:r>
      <w:r w:rsidRPr="00B8227A">
        <w:rPr>
          <w:rFonts w:ascii="Times New Roman" w:hAnsi="Times New Roman" w:cs="Times New Roman"/>
        </w:rPr>
        <w:t xml:space="preserve">”. </w:t>
      </w:r>
    </w:p>
    <w:p w14:paraId="12AD95DB" w14:textId="77777777" w:rsidR="00B8227A" w:rsidRPr="00B8227A" w:rsidRDefault="00B8227A" w:rsidP="00B8227A">
      <w:pPr>
        <w:rPr>
          <w:rFonts w:ascii="Times New Roman" w:hAnsi="Times New Roman" w:cs="Times New Roman"/>
        </w:rPr>
      </w:pPr>
    </w:p>
    <w:p w14:paraId="285AA8BC" w14:textId="77777777" w:rsidR="00B8227A" w:rsidRPr="00B8227A" w:rsidRDefault="00B8227A" w:rsidP="00B8227A">
      <w:pPr>
        <w:rPr>
          <w:rFonts w:ascii="Times New Roman" w:hAnsi="Times New Roman" w:cs="Times New Roman"/>
        </w:rPr>
      </w:pPr>
      <w:r w:rsidRPr="00B8227A">
        <w:rPr>
          <w:rFonts w:ascii="Times New Roman" w:hAnsi="Times New Roman" w:cs="Times New Roman"/>
          <w:b/>
        </w:rPr>
        <w:t>Part V:</w:t>
      </w:r>
      <w:r w:rsidRPr="00B8227A">
        <w:rPr>
          <w:rFonts w:ascii="Times New Roman" w:hAnsi="Times New Roman" w:cs="Times New Roman"/>
        </w:rPr>
        <w:t xml:space="preserve"> Theresa Rowland followed up with data about CCSF’s Job Placement (see</w:t>
      </w:r>
      <w:r w:rsidRPr="00B8227A">
        <w:rPr>
          <w:rFonts w:ascii="Times New Roman" w:hAnsi="Times New Roman" w:cs="Times New Roman"/>
          <w:b/>
          <w:i/>
        </w:rPr>
        <w:t xml:space="preserve"> attachment</w:t>
      </w:r>
      <w:r w:rsidRPr="00B8227A">
        <w:rPr>
          <w:rFonts w:ascii="Times New Roman" w:hAnsi="Times New Roman" w:cs="Times New Roman"/>
        </w:rPr>
        <w:t>, “</w:t>
      </w:r>
      <w:r w:rsidRPr="00B8227A">
        <w:rPr>
          <w:rFonts w:ascii="Times New Roman" w:hAnsi="Times New Roman" w:cs="Times New Roman"/>
          <w:b/>
        </w:rPr>
        <w:t>ACCJC</w:t>
      </w:r>
      <w:r w:rsidRPr="00B8227A">
        <w:rPr>
          <w:rFonts w:ascii="Times New Roman" w:hAnsi="Times New Roman" w:cs="Times New Roman"/>
        </w:rPr>
        <w:t xml:space="preserve">”) </w:t>
      </w:r>
    </w:p>
    <w:p w14:paraId="3907F449" w14:textId="77777777" w:rsidR="00490DD3" w:rsidRPr="00B8227A" w:rsidRDefault="00B8227A" w:rsidP="00B8227A">
      <w:pPr>
        <w:rPr>
          <w:rFonts w:ascii="Times New Roman" w:hAnsi="Times New Roman" w:cs="Times New Roman"/>
        </w:rPr>
      </w:pPr>
      <w:r w:rsidRPr="00B8227A">
        <w:rPr>
          <w:rFonts w:ascii="Times New Roman" w:hAnsi="Times New Roman" w:cs="Times New Roman"/>
          <w:b/>
        </w:rPr>
        <w:t>Part VI:</w:t>
      </w:r>
      <w:r w:rsidRPr="00B8227A">
        <w:rPr>
          <w:rFonts w:ascii="Times New Roman" w:hAnsi="Times New Roman" w:cs="Times New Roman"/>
        </w:rPr>
        <w:t xml:space="preserve"> Carmen concluded the meeting asking feedback on how to improve the Perkins allocation process</w:t>
      </w:r>
    </w:p>
    <w:sectPr w:rsidR="00490DD3" w:rsidRPr="00B82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7A"/>
    <w:rsid w:val="00115DA9"/>
    <w:rsid w:val="001776FB"/>
    <w:rsid w:val="004D7342"/>
    <w:rsid w:val="009071C6"/>
    <w:rsid w:val="00A1550B"/>
    <w:rsid w:val="00B8227A"/>
    <w:rsid w:val="00E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FC9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2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coeccc.net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Wu</dc:creator>
  <cp:lastModifiedBy>Lovely Jovellanos</cp:lastModifiedBy>
  <cp:revision>3</cp:revision>
  <dcterms:created xsi:type="dcterms:W3CDTF">2016-05-22T00:35:00Z</dcterms:created>
  <dcterms:modified xsi:type="dcterms:W3CDTF">2016-05-22T00:49:00Z</dcterms:modified>
</cp:coreProperties>
</file>