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145" w:rsidRPr="00CA4145" w:rsidRDefault="00CA4145" w:rsidP="00CA4145">
      <w:pPr>
        <w:spacing w:after="100" w:line="240" w:lineRule="auto"/>
        <w:outlineLvl w:val="3"/>
        <w:rPr>
          <w:rFonts w:ascii="Arial" w:eastAsia="Times New Roman" w:hAnsi="Arial" w:cs="Arial"/>
          <w:b/>
          <w:bCs/>
          <w:color w:val="333333"/>
          <w:sz w:val="33"/>
          <w:szCs w:val="33"/>
        </w:rPr>
      </w:pPr>
      <w:bookmarkStart w:id="0" w:name="_GoBack"/>
      <w:bookmarkEnd w:id="0"/>
      <w:r w:rsidRPr="00CA4145">
        <w:rPr>
          <w:rFonts w:ascii="Arial" w:eastAsia="Times New Roman" w:hAnsi="Arial" w:cs="Arial"/>
          <w:b/>
          <w:bCs/>
          <w:color w:val="333333"/>
          <w:sz w:val="33"/>
          <w:szCs w:val="33"/>
        </w:rPr>
        <w:t xml:space="preserve">Career and Technical Education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0"/>
      </w:tblGrid>
      <w:tr w:rsidR="00CA4145" w:rsidRPr="00CA4145" w:rsidTr="00CA4145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4145" w:rsidRPr="00CA4145" w:rsidRDefault="00CA4145" w:rsidP="00CA4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41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Chair: Wendy Miller</w:t>
            </w:r>
            <w:r w:rsidRPr="00CA4145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CA41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Meeting day and time</w:t>
            </w:r>
            <w:r w:rsidRPr="00CA4145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CA4145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CA41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Meeting frequency</w:t>
            </w:r>
            <w:r w:rsidRPr="00CA4145">
              <w:rPr>
                <w:rFonts w:ascii="Arial" w:eastAsia="Times New Roman" w:hAnsi="Arial" w:cs="Arial"/>
                <w:sz w:val="20"/>
                <w:szCs w:val="20"/>
              </w:rPr>
              <w:t>: </w:t>
            </w:r>
          </w:p>
          <w:p w:rsidR="00CA4145" w:rsidRPr="00CA4145" w:rsidRDefault="00CA4145" w:rsidP="00CA4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41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CTE website:</w:t>
            </w:r>
            <w:hyperlink r:id="rId4" w:tgtFrame="_blank" w:history="1">
              <w:r w:rsidRPr="00CA4145">
                <w:rPr>
                  <w:rFonts w:ascii="Arial" w:eastAsia="Times New Roman" w:hAnsi="Arial" w:cs="Arial"/>
                  <w:b/>
                  <w:bCs/>
                  <w:color w:val="336699"/>
                  <w:sz w:val="20"/>
                  <w:szCs w:val="20"/>
                  <w:u w:val="single"/>
                </w:rPr>
                <w:t xml:space="preserve"> Career and Technical Education</w:t>
              </w:r>
            </w:hyperlink>
          </w:p>
          <w:p w:rsidR="00CA4145" w:rsidRPr="00CA4145" w:rsidRDefault="00CA4145" w:rsidP="00CA4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3"/>
              <w:gridCol w:w="2176"/>
              <w:gridCol w:w="2045"/>
              <w:gridCol w:w="2360"/>
            </w:tblGrid>
            <w:tr w:rsidR="00CA4145" w:rsidRPr="00CA4145" w:rsidTr="00CA4145">
              <w:trPr>
                <w:trHeight w:val="240"/>
              </w:trPr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0000"/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7"/>
                      <w:szCs w:val="27"/>
                    </w:rPr>
                    <w:t> Faculty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0000"/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7"/>
                      <w:szCs w:val="27"/>
                    </w:rPr>
                    <w:t> Administrators  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0000"/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7"/>
                      <w:szCs w:val="27"/>
                    </w:rPr>
                    <w:t> Classified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90000"/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7"/>
                      <w:szCs w:val="27"/>
                    </w:rPr>
                    <w:t> Students</w:t>
                  </w:r>
                </w:p>
              </w:tc>
            </w:tr>
            <w:tr w:rsidR="00CA4145" w:rsidRPr="00CA4145" w:rsidTr="00CA4145">
              <w:trPr>
                <w:trHeight w:val="675"/>
              </w:trPr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Brown, Steven-Environmental Horticulture/Floristry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A4145" w:rsidRPr="00CA4145" w:rsidTr="00CA4145">
              <w:trPr>
                <w:trHeight w:val="240"/>
              </w:trPr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Burt, Tracy-Child Development/Family Studies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A4145" w:rsidRPr="00CA4145" w:rsidTr="00CA4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Carrese, John-Economic Development (resource)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A4145" w:rsidRPr="00CA4145" w:rsidTr="00CA4145">
              <w:trPr>
                <w:trHeight w:val="240"/>
              </w:trPr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Cataldo</w:t>
                  </w:r>
                  <w:proofErr w:type="spellEnd"/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, Beth-VMD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A4145" w:rsidRPr="00CA4145" w:rsidTr="00CA4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Connors, Jim-Administration of Justice/Fire Science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A4145" w:rsidRPr="00CA4145" w:rsidTr="00CA4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Conrad, Diva-Business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A4145" w:rsidRPr="00CA4145" w:rsidTr="00CA4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Corry, Megan-Health Care Technology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A4145" w:rsidRPr="00CA4145" w:rsidTr="00CA4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Devlin-Clancy, Maura-CNIT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A4145" w:rsidRPr="00CA4145" w:rsidTr="00CA4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Dudley, Minda-LVN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A4145" w:rsidRPr="00CA4145" w:rsidTr="00CA4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Ferreira da Silva, Claudia-CNIT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A4145" w:rsidRPr="00CA4145" w:rsidTr="00CA4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Guichard, Margaret-Health Care Technology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A4145" w:rsidRPr="00CA4145" w:rsidTr="00CA4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Heredia, Maria-Counseling Services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A4145" w:rsidRPr="00CA4145" w:rsidTr="00CA4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Jensen, Carol-Business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A4145" w:rsidRPr="00CA4145" w:rsidTr="00CA4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Lamha, Carmen-CNIT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A4145" w:rsidRPr="00CA4145" w:rsidTr="00CA4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Kaeuper, Edith-Biology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A4145" w:rsidRPr="00CA4145" w:rsidTr="00CA4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Massin, Terri-ESL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A4145" w:rsidRPr="00CA4145" w:rsidTr="00CA4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Miller, Wendy-Fashion (chair)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A4145" w:rsidRPr="00CA4145" w:rsidTr="00CA4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McAteer, Bob-Photography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A4145" w:rsidRPr="00CA4145" w:rsidTr="00CA4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Padilla, Rodolfo-Business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A4145" w:rsidRPr="00CA4145" w:rsidTr="00CA4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Persiko, Craig-Computer Sciences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A4145" w:rsidRPr="00CA4145" w:rsidTr="00CA4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Reinhertz, Tannis-Culinary Arts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A4145" w:rsidRPr="00CA4145" w:rsidTr="00CA4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Rosenberg, Stephanie-Business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A4145" w:rsidRPr="00CA4145" w:rsidTr="00CA4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Skinner, Janey-Health Sciences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A4145" w:rsidRPr="00CA4145" w:rsidTr="00CA4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Soneji, Hitesh-Engineering &amp; Technology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A4145" w:rsidRPr="00CA4145" w:rsidTr="00CA4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Sparks, Jack-Counseling Services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A4145" w:rsidRPr="00CA4145" w:rsidTr="00CA4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Stevenson, David-Graphic Communications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A4145" w:rsidRPr="00CA4145" w:rsidTr="00CA4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Thiry, Pierre-CNIT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A4145" w:rsidRPr="00CA4145" w:rsidTr="00CA4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White, Kathleen-Child Development/Family Studies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A4145" w:rsidRPr="00CA4145" w:rsidTr="00CA4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Wong, James-Counseling Services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A4145" w:rsidRPr="00CA4145" w:rsidTr="00CA414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Zimmerman, Carin-Engineering and Technology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A4145" w:rsidRPr="00CA4145" w:rsidRDefault="00CA4145" w:rsidP="00CA41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CA4145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CA4145" w:rsidRPr="00CA4145" w:rsidRDefault="00CA4145" w:rsidP="00CA41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41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Website</w:t>
            </w:r>
            <w:proofErr w:type="gramStart"/>
            <w:r w:rsidRPr="00CA41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proofErr w:type="gramEnd"/>
            <w:r w:rsidRPr="00CA4145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CA41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Committee Membership: unlimited number of faculty, students, administrators, and classified staff, appoint to two year terms. No term limits. </w:t>
            </w:r>
            <w:r w:rsidRPr="00CA4145">
              <w:rPr>
                <w:rFonts w:ascii="Perpetua" w:eastAsia="Times New Roman" w:hAnsi="Perpetua" w:cs="Arial"/>
                <w:b/>
                <w:bCs/>
                <w:sz w:val="24"/>
                <w:szCs w:val="24"/>
              </w:rPr>
              <w:br/>
            </w:r>
            <w:r w:rsidRPr="00CA41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Committee Description: </w:t>
            </w:r>
            <w:hyperlink r:id="rId5" w:tgtFrame="_blank" w:history="1">
              <w:r w:rsidRPr="00CA4145">
                <w:rPr>
                  <w:rFonts w:ascii="Arial" w:eastAsia="Times New Roman" w:hAnsi="Arial" w:cs="Arial"/>
                  <w:b/>
                  <w:bCs/>
                  <w:color w:val="336699"/>
                  <w:sz w:val="20"/>
                  <w:szCs w:val="20"/>
                  <w:u w:val="single"/>
                </w:rPr>
                <w:t>Career and Technical Education</w:t>
              </w:r>
            </w:hyperlink>
          </w:p>
        </w:tc>
      </w:tr>
    </w:tbl>
    <w:p w:rsidR="00C74659" w:rsidRDefault="00C74659"/>
    <w:sectPr w:rsidR="00C74659" w:rsidSect="00CA4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AA"/>
    <w:rsid w:val="00687084"/>
    <w:rsid w:val="00C74659"/>
    <w:rsid w:val="00CA4145"/>
    <w:rsid w:val="00D6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A4F44D-F160-47B8-A745-E064F066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10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9017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67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26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80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25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79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278252"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csf.edu/Organizations/Academic_Senate/CTEA.pdf" TargetMode="External"/><Relationship Id="rId4" Type="http://schemas.openxmlformats.org/officeDocument/2006/relationships/hyperlink" Target="http://www.ccsf.edu/en/educational-programs/career-and-technical-education/faculty-resources/cte-steering-committe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Janel B Hadden</cp:lastModifiedBy>
  <cp:revision>2</cp:revision>
  <dcterms:created xsi:type="dcterms:W3CDTF">2015-11-02T20:21:00Z</dcterms:created>
  <dcterms:modified xsi:type="dcterms:W3CDTF">2015-11-02T20:21:00Z</dcterms:modified>
</cp:coreProperties>
</file>