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933E" w14:textId="77777777" w:rsidR="0066524B" w:rsidRPr="00776465" w:rsidRDefault="0066524B" w:rsidP="00776465">
      <w:pPr>
        <w:rPr>
          <w:rFonts w:ascii="Arial" w:hAnsi="Arial" w:cs="Arial"/>
          <w:b/>
          <w:color w:val="FF0000"/>
          <w:sz w:val="16"/>
          <w:szCs w:val="16"/>
        </w:rPr>
      </w:pPr>
    </w:p>
    <w:p w14:paraId="3532720A" w14:textId="77777777" w:rsidR="00625E05" w:rsidRPr="00E61516" w:rsidRDefault="0066524B" w:rsidP="0066524B">
      <w:pPr>
        <w:jc w:val="center"/>
        <w:rPr>
          <w:rFonts w:ascii="Arial Black" w:hAnsi="Arial Black" w:cs="Arial"/>
          <w:b/>
          <w:bCs/>
          <w:color w:val="FF0000"/>
        </w:rPr>
      </w:pPr>
      <w:r w:rsidRPr="00E61516">
        <w:rPr>
          <w:rFonts w:ascii="Arial Black" w:hAnsi="Arial Black" w:cs="Arial"/>
          <w:b/>
          <w:bCs/>
          <w:color w:val="FF0000"/>
        </w:rPr>
        <w:t>TIMELINE FOR EVENTS</w:t>
      </w:r>
    </w:p>
    <w:p w14:paraId="6B4DAC2B" w14:textId="77777777" w:rsidR="0066524B" w:rsidRPr="002B59BC" w:rsidRDefault="0066524B" w:rsidP="0066524B">
      <w:pPr>
        <w:jc w:val="center"/>
        <w:rPr>
          <w:rFonts w:ascii="Arial" w:hAnsi="Arial" w:cs="Arial"/>
          <w:b/>
          <w:color w:val="FF0000"/>
        </w:rPr>
      </w:pPr>
    </w:p>
    <w:tbl>
      <w:tblPr>
        <w:tblStyle w:val="TableGrid"/>
        <w:tblpPr w:leftFromText="180" w:rightFromText="180" w:vertAnchor="page" w:horzAnchor="page" w:tblpX="1090" w:tblpY="3245"/>
        <w:tblW w:w="10070" w:type="dxa"/>
        <w:tblLook w:val="06A0" w:firstRow="1" w:lastRow="0" w:firstColumn="1" w:lastColumn="0" w:noHBand="1" w:noVBand="1"/>
      </w:tblPr>
      <w:tblGrid>
        <w:gridCol w:w="2698"/>
        <w:gridCol w:w="3966"/>
        <w:gridCol w:w="3406"/>
      </w:tblGrid>
      <w:tr w:rsidR="00E61516" w:rsidRPr="000B7432" w14:paraId="68F7599D" w14:textId="77777777" w:rsidTr="00E61516">
        <w:trPr>
          <w:trHeight w:val="418"/>
        </w:trPr>
        <w:tc>
          <w:tcPr>
            <w:tcW w:w="2698" w:type="dxa"/>
            <w:shd w:val="clear" w:color="auto" w:fill="BFBFBF" w:themeFill="background1" w:themeFillShade="BF"/>
          </w:tcPr>
          <w:p w14:paraId="1DD2D2DA" w14:textId="77777777" w:rsidR="00E61516" w:rsidRPr="002B59BC" w:rsidRDefault="00E61516" w:rsidP="00E61516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2B59BC">
              <w:rPr>
                <w:rFonts w:ascii="Arial Black" w:hAnsi="Arial Black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66" w:type="dxa"/>
            <w:shd w:val="clear" w:color="auto" w:fill="BFBFBF" w:themeFill="background1" w:themeFillShade="BF"/>
          </w:tcPr>
          <w:p w14:paraId="3BEFB7F5" w14:textId="77777777" w:rsidR="00E61516" w:rsidRPr="002B59BC" w:rsidRDefault="00E61516" w:rsidP="00E61516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2B59BC">
              <w:rPr>
                <w:rFonts w:ascii="Arial Black" w:hAnsi="Arial Black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406" w:type="dxa"/>
            <w:shd w:val="clear" w:color="auto" w:fill="BFBFBF" w:themeFill="background1" w:themeFillShade="BF"/>
          </w:tcPr>
          <w:p w14:paraId="767105C5" w14:textId="77777777" w:rsidR="00E61516" w:rsidRPr="002B59BC" w:rsidRDefault="00E61516" w:rsidP="00E61516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COUNTDOWN</w:t>
            </w:r>
          </w:p>
        </w:tc>
      </w:tr>
      <w:tr w:rsidR="00E61516" w:rsidRPr="000B7432" w14:paraId="72C4BB32" w14:textId="77777777" w:rsidTr="00E61516">
        <w:tc>
          <w:tcPr>
            <w:tcW w:w="2698" w:type="dxa"/>
          </w:tcPr>
          <w:p w14:paraId="7435D065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Proposal to Coordinator</w:t>
            </w:r>
          </w:p>
        </w:tc>
        <w:tc>
          <w:tcPr>
            <w:tcW w:w="3966" w:type="dxa"/>
          </w:tcPr>
          <w:p w14:paraId="4F88B644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Receive completed proposal with attached documentation</w:t>
            </w:r>
          </w:p>
          <w:p w14:paraId="4AC5270B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(Press kit, resume, bio etc.)</w:t>
            </w:r>
          </w:p>
        </w:tc>
        <w:tc>
          <w:tcPr>
            <w:tcW w:w="3406" w:type="dxa"/>
          </w:tcPr>
          <w:p w14:paraId="0877B0C2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12 Weeks</w:t>
            </w:r>
          </w:p>
        </w:tc>
      </w:tr>
      <w:tr w:rsidR="00E61516" w:rsidRPr="000B7432" w14:paraId="010DCA85" w14:textId="77777777" w:rsidTr="00E61516">
        <w:trPr>
          <w:trHeight w:val="314"/>
        </w:trPr>
        <w:tc>
          <w:tcPr>
            <w:tcW w:w="2698" w:type="dxa"/>
          </w:tcPr>
          <w:p w14:paraId="004E5A44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Proposal on C/CL Committee</w:t>
            </w:r>
          </w:p>
        </w:tc>
        <w:tc>
          <w:tcPr>
            <w:tcW w:w="3966" w:type="dxa"/>
          </w:tcPr>
          <w:p w14:paraId="58E981CC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Concert and Lecture Series</w:t>
            </w:r>
          </w:p>
          <w:p w14:paraId="11255790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Committee must approve all programs and fees.</w:t>
            </w:r>
          </w:p>
        </w:tc>
        <w:tc>
          <w:tcPr>
            <w:tcW w:w="3406" w:type="dxa"/>
          </w:tcPr>
          <w:p w14:paraId="609CF91D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8 Weeks</w:t>
            </w:r>
          </w:p>
        </w:tc>
      </w:tr>
      <w:tr w:rsidR="00E61516" w:rsidRPr="000B7432" w14:paraId="43BB7A38" w14:textId="77777777" w:rsidTr="00E61516">
        <w:tc>
          <w:tcPr>
            <w:tcW w:w="2698" w:type="dxa"/>
          </w:tcPr>
          <w:p w14:paraId="091F02E6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Publicity</w:t>
            </w:r>
          </w:p>
        </w:tc>
        <w:tc>
          <w:tcPr>
            <w:tcW w:w="3966" w:type="dxa"/>
          </w:tcPr>
          <w:p w14:paraId="05BED5FA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Prepare press release, PSA</w:t>
            </w:r>
          </w:p>
          <w:p w14:paraId="05237B14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Assign flyer design</w:t>
            </w:r>
          </w:p>
        </w:tc>
        <w:tc>
          <w:tcPr>
            <w:tcW w:w="3406" w:type="dxa"/>
          </w:tcPr>
          <w:p w14:paraId="3D356048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7 Weeks</w:t>
            </w:r>
          </w:p>
        </w:tc>
      </w:tr>
      <w:tr w:rsidR="00E61516" w:rsidRPr="000B7432" w14:paraId="5865BC79" w14:textId="77777777" w:rsidTr="00E61516">
        <w:tc>
          <w:tcPr>
            <w:tcW w:w="2698" w:type="dxa"/>
          </w:tcPr>
          <w:p w14:paraId="0A4C803A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Submit flyer to Duplicating</w:t>
            </w:r>
          </w:p>
        </w:tc>
        <w:tc>
          <w:tcPr>
            <w:tcW w:w="3966" w:type="dxa"/>
          </w:tcPr>
          <w:p w14:paraId="33DFE84B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 xml:space="preserve">Allow five (5) working days for </w:t>
            </w:r>
          </w:p>
          <w:p w14:paraId="2FDF5A11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Production</w:t>
            </w:r>
          </w:p>
        </w:tc>
        <w:tc>
          <w:tcPr>
            <w:tcW w:w="3406" w:type="dxa"/>
          </w:tcPr>
          <w:p w14:paraId="268F0955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6 Weeks</w:t>
            </w:r>
          </w:p>
        </w:tc>
      </w:tr>
      <w:tr w:rsidR="00E61516" w:rsidRPr="000B7432" w14:paraId="751D2258" w14:textId="77777777" w:rsidTr="00E61516">
        <w:tc>
          <w:tcPr>
            <w:tcW w:w="2698" w:type="dxa"/>
          </w:tcPr>
          <w:p w14:paraId="51FC4972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Media Mailing</w:t>
            </w:r>
          </w:p>
        </w:tc>
        <w:tc>
          <w:tcPr>
            <w:tcW w:w="3966" w:type="dxa"/>
          </w:tcPr>
          <w:p w14:paraId="569A6BEF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Releases to newspapers</w:t>
            </w:r>
          </w:p>
          <w:p w14:paraId="7D2BA1A3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In-house publicity (campus publications)</w:t>
            </w:r>
          </w:p>
          <w:p w14:paraId="0DE4E70C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Special interest mailing</w:t>
            </w:r>
          </w:p>
          <w:p w14:paraId="21808284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Follow up phone calls</w:t>
            </w:r>
          </w:p>
        </w:tc>
        <w:tc>
          <w:tcPr>
            <w:tcW w:w="3406" w:type="dxa"/>
          </w:tcPr>
          <w:p w14:paraId="5A1BBC8C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5 Weeks</w:t>
            </w:r>
          </w:p>
        </w:tc>
      </w:tr>
      <w:tr w:rsidR="00E61516" w:rsidRPr="000B7432" w14:paraId="153F8EC0" w14:textId="77777777" w:rsidTr="00E61516">
        <w:trPr>
          <w:trHeight w:val="332"/>
        </w:trPr>
        <w:tc>
          <w:tcPr>
            <w:tcW w:w="2698" w:type="dxa"/>
          </w:tcPr>
          <w:p w14:paraId="79BB81DA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Media Mailing</w:t>
            </w:r>
          </w:p>
        </w:tc>
        <w:tc>
          <w:tcPr>
            <w:tcW w:w="3966" w:type="dxa"/>
          </w:tcPr>
          <w:p w14:paraId="29717A03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PSA’s</w:t>
            </w:r>
          </w:p>
          <w:p w14:paraId="01629BA3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Campus mailing</w:t>
            </w:r>
          </w:p>
          <w:p w14:paraId="3EF967D3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 xml:space="preserve">Community mailing list </w:t>
            </w:r>
          </w:p>
          <w:p w14:paraId="0110D88F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 xml:space="preserve">Post flyers on campuses distribute at student centers </w:t>
            </w:r>
          </w:p>
        </w:tc>
        <w:tc>
          <w:tcPr>
            <w:tcW w:w="3406" w:type="dxa"/>
          </w:tcPr>
          <w:p w14:paraId="7E5088CA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4 Weeks</w:t>
            </w:r>
          </w:p>
          <w:p w14:paraId="729C98FA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A5B444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0181DF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2 Weeks</w:t>
            </w:r>
          </w:p>
          <w:p w14:paraId="60E03AE0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day before event</w:t>
            </w:r>
          </w:p>
        </w:tc>
      </w:tr>
      <w:tr w:rsidR="00E61516" w:rsidRPr="000B7432" w14:paraId="562036D5" w14:textId="77777777" w:rsidTr="00E61516">
        <w:trPr>
          <w:trHeight w:val="323"/>
        </w:trPr>
        <w:tc>
          <w:tcPr>
            <w:tcW w:w="2698" w:type="dxa"/>
          </w:tcPr>
          <w:p w14:paraId="42541A64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Arrangements:</w:t>
            </w:r>
          </w:p>
        </w:tc>
        <w:tc>
          <w:tcPr>
            <w:tcW w:w="3966" w:type="dxa"/>
          </w:tcPr>
          <w:p w14:paraId="2F854279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Reserve Space</w:t>
            </w:r>
          </w:p>
          <w:p w14:paraId="2653F520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Arrange for usher/reception</w:t>
            </w:r>
          </w:p>
          <w:p w14:paraId="7DEF85F1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Volunteer</w:t>
            </w:r>
          </w:p>
          <w:p w14:paraId="68F26D07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266401">
              <w:rPr>
                <w:rFonts w:ascii="Arial" w:hAnsi="Arial" w:cs="Arial"/>
                <w:b/>
                <w:bCs/>
                <w:sz w:val="21"/>
                <w:szCs w:val="21"/>
              </w:rPr>
              <w:t>rrange for any special master of ceremonies</w:t>
            </w:r>
          </w:p>
        </w:tc>
        <w:tc>
          <w:tcPr>
            <w:tcW w:w="3406" w:type="dxa"/>
          </w:tcPr>
          <w:p w14:paraId="374D96C3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10 Weeks (before submitting</w:t>
            </w:r>
          </w:p>
          <w:p w14:paraId="369D7BED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proposal)</w:t>
            </w:r>
          </w:p>
          <w:p w14:paraId="52A7F8B5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2 Weeks</w:t>
            </w:r>
          </w:p>
          <w:p w14:paraId="10FD07C8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2-3 Weeks</w:t>
            </w:r>
          </w:p>
        </w:tc>
      </w:tr>
      <w:tr w:rsidR="00E61516" w:rsidRPr="000B7432" w14:paraId="3B2EEBDB" w14:textId="77777777" w:rsidTr="00E61516">
        <w:trPr>
          <w:trHeight w:val="260"/>
        </w:trPr>
        <w:tc>
          <w:tcPr>
            <w:tcW w:w="2698" w:type="dxa"/>
          </w:tcPr>
          <w:p w14:paraId="2CE4658B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Marquee Request Form to</w:t>
            </w:r>
          </w:p>
          <w:p w14:paraId="51184901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Dean of Student Activities</w:t>
            </w:r>
          </w:p>
        </w:tc>
        <w:tc>
          <w:tcPr>
            <w:tcW w:w="3966" w:type="dxa"/>
          </w:tcPr>
          <w:p w14:paraId="2BB59E74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Digital ad outside cafeteria</w:t>
            </w:r>
          </w:p>
        </w:tc>
        <w:tc>
          <w:tcPr>
            <w:tcW w:w="3406" w:type="dxa"/>
          </w:tcPr>
          <w:p w14:paraId="718CA1FA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5 Days before the event</w:t>
            </w:r>
          </w:p>
        </w:tc>
      </w:tr>
      <w:tr w:rsidR="00E61516" w:rsidRPr="000B7432" w14:paraId="78F1C693" w14:textId="77777777" w:rsidTr="00E61516">
        <w:trPr>
          <w:trHeight w:val="260"/>
        </w:trPr>
        <w:tc>
          <w:tcPr>
            <w:tcW w:w="2698" w:type="dxa"/>
          </w:tcPr>
          <w:p w14:paraId="121B0A1A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 xml:space="preserve">Work Orders </w:t>
            </w:r>
            <w:bookmarkStart w:id="0" w:name="_GoBack"/>
            <w:bookmarkEnd w:id="0"/>
          </w:p>
        </w:tc>
        <w:tc>
          <w:tcPr>
            <w:tcW w:w="3966" w:type="dxa"/>
          </w:tcPr>
          <w:p w14:paraId="325F3D3F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Custodial Work (cleaning, chair, set up)</w:t>
            </w:r>
          </w:p>
          <w:p w14:paraId="0ABD5D67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Audio-visual requests</w:t>
            </w:r>
          </w:p>
          <w:p w14:paraId="1DB4DEC9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Technical requirements</w:t>
            </w:r>
          </w:p>
          <w:p w14:paraId="3ED3787F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Programs or handouts</w:t>
            </w:r>
          </w:p>
        </w:tc>
        <w:tc>
          <w:tcPr>
            <w:tcW w:w="3406" w:type="dxa"/>
          </w:tcPr>
          <w:p w14:paraId="51C271CF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3 Weeks</w:t>
            </w:r>
          </w:p>
          <w:p w14:paraId="2B94EB97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10 Weeks (at time of proposal)</w:t>
            </w:r>
          </w:p>
          <w:p w14:paraId="0B1ECE16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at time of proposal</w:t>
            </w:r>
          </w:p>
          <w:p w14:paraId="37D4C762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2 Weeks</w:t>
            </w:r>
          </w:p>
        </w:tc>
      </w:tr>
      <w:tr w:rsidR="00E61516" w:rsidRPr="000B7432" w14:paraId="22BAFE06" w14:textId="77777777" w:rsidTr="00E61516">
        <w:trPr>
          <w:trHeight w:val="260"/>
        </w:trPr>
        <w:tc>
          <w:tcPr>
            <w:tcW w:w="2698" w:type="dxa"/>
          </w:tcPr>
          <w:p w14:paraId="6E5BFCA5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6" w:type="dxa"/>
          </w:tcPr>
          <w:p w14:paraId="59F840E6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 xml:space="preserve">Order a/v equipment, P. A. </w:t>
            </w:r>
          </w:p>
          <w:p w14:paraId="23DE943E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System</w:t>
            </w:r>
          </w:p>
        </w:tc>
        <w:tc>
          <w:tcPr>
            <w:tcW w:w="3406" w:type="dxa"/>
          </w:tcPr>
          <w:p w14:paraId="2CE9DC73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10 Weeks (at time of proposal)</w:t>
            </w:r>
          </w:p>
        </w:tc>
      </w:tr>
      <w:tr w:rsidR="00E61516" w:rsidRPr="000B7432" w14:paraId="4D41B0D9" w14:textId="77777777" w:rsidTr="00E61516">
        <w:trPr>
          <w:trHeight w:val="260"/>
        </w:trPr>
        <w:tc>
          <w:tcPr>
            <w:tcW w:w="2698" w:type="dxa"/>
          </w:tcPr>
          <w:p w14:paraId="7AAFE246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Introductions</w:t>
            </w:r>
          </w:p>
        </w:tc>
        <w:tc>
          <w:tcPr>
            <w:tcW w:w="3966" w:type="dxa"/>
          </w:tcPr>
          <w:p w14:paraId="48889D2D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Arrange final details of introduction of speaker or performer.</w:t>
            </w:r>
          </w:p>
        </w:tc>
        <w:tc>
          <w:tcPr>
            <w:tcW w:w="3406" w:type="dxa"/>
          </w:tcPr>
          <w:p w14:paraId="3C02AA07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1 Week</w:t>
            </w:r>
          </w:p>
        </w:tc>
      </w:tr>
      <w:tr w:rsidR="00E61516" w:rsidRPr="000B7432" w14:paraId="41192C17" w14:textId="77777777" w:rsidTr="00E61516">
        <w:trPr>
          <w:trHeight w:val="260"/>
        </w:trPr>
        <w:tc>
          <w:tcPr>
            <w:tcW w:w="2698" w:type="dxa"/>
          </w:tcPr>
          <w:p w14:paraId="6C2A5AA8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Post event activities</w:t>
            </w:r>
          </w:p>
        </w:tc>
        <w:tc>
          <w:tcPr>
            <w:tcW w:w="3966" w:type="dxa"/>
          </w:tcPr>
          <w:p w14:paraId="2FE4D977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Follow-up host feedback re: attendance, audience</w:t>
            </w:r>
          </w:p>
          <w:p w14:paraId="79777C93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Comments/evaluations, quality of presentation</w:t>
            </w:r>
          </w:p>
        </w:tc>
        <w:tc>
          <w:tcPr>
            <w:tcW w:w="3406" w:type="dxa"/>
          </w:tcPr>
          <w:p w14:paraId="77F30524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1 Day or as soon as possible after within the week of the event for fresh impressions.</w:t>
            </w:r>
          </w:p>
        </w:tc>
      </w:tr>
      <w:tr w:rsidR="00E61516" w:rsidRPr="000B7432" w14:paraId="15A03D3E" w14:textId="77777777" w:rsidTr="00E61516">
        <w:trPr>
          <w:trHeight w:val="260"/>
        </w:trPr>
        <w:tc>
          <w:tcPr>
            <w:tcW w:w="2698" w:type="dxa"/>
          </w:tcPr>
          <w:p w14:paraId="7DBD4B7D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6" w:type="dxa"/>
          </w:tcPr>
          <w:p w14:paraId="6205F225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Keep tabs on fee payment</w:t>
            </w:r>
          </w:p>
        </w:tc>
        <w:tc>
          <w:tcPr>
            <w:tcW w:w="3406" w:type="dxa"/>
          </w:tcPr>
          <w:p w14:paraId="19275979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Until paid</w:t>
            </w:r>
          </w:p>
        </w:tc>
      </w:tr>
      <w:tr w:rsidR="00E61516" w:rsidRPr="000B7432" w14:paraId="263CC5F1" w14:textId="77777777" w:rsidTr="00E61516">
        <w:trPr>
          <w:trHeight w:val="260"/>
        </w:trPr>
        <w:tc>
          <w:tcPr>
            <w:tcW w:w="2698" w:type="dxa"/>
          </w:tcPr>
          <w:p w14:paraId="3F5A3589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6" w:type="dxa"/>
          </w:tcPr>
          <w:p w14:paraId="02C4A396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Thankyou letter to performer</w:t>
            </w:r>
          </w:p>
        </w:tc>
        <w:tc>
          <w:tcPr>
            <w:tcW w:w="3406" w:type="dxa"/>
          </w:tcPr>
          <w:p w14:paraId="4CC46AA9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After receipt of payment</w:t>
            </w:r>
          </w:p>
        </w:tc>
      </w:tr>
      <w:tr w:rsidR="00E61516" w:rsidRPr="000B7432" w14:paraId="34C399BD" w14:textId="77777777" w:rsidTr="00E61516">
        <w:trPr>
          <w:trHeight w:val="260"/>
        </w:trPr>
        <w:tc>
          <w:tcPr>
            <w:tcW w:w="2698" w:type="dxa"/>
          </w:tcPr>
          <w:p w14:paraId="0482724A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6" w:type="dxa"/>
          </w:tcPr>
          <w:p w14:paraId="1B673C27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Report to Committee</w:t>
            </w:r>
          </w:p>
        </w:tc>
        <w:tc>
          <w:tcPr>
            <w:tcW w:w="3406" w:type="dxa"/>
          </w:tcPr>
          <w:p w14:paraId="627B71A4" w14:textId="77777777" w:rsidR="00E61516" w:rsidRPr="00266401" w:rsidRDefault="00E61516" w:rsidP="00E61516">
            <w:pPr>
              <w:rPr>
                <w:rFonts w:ascii="Arial" w:hAnsi="Arial" w:cs="Arial"/>
                <w:sz w:val="21"/>
                <w:szCs w:val="21"/>
              </w:rPr>
            </w:pPr>
            <w:r w:rsidRPr="00266401">
              <w:rPr>
                <w:rFonts w:ascii="Arial" w:hAnsi="Arial" w:cs="Arial"/>
                <w:sz w:val="21"/>
                <w:szCs w:val="21"/>
              </w:rPr>
              <w:t>Next meeting</w:t>
            </w:r>
          </w:p>
        </w:tc>
      </w:tr>
    </w:tbl>
    <w:p w14:paraId="4EEDB67C" w14:textId="77777777" w:rsidR="0066524B" w:rsidRPr="000B7432" w:rsidRDefault="0066524B" w:rsidP="00207845">
      <w:pPr>
        <w:rPr>
          <w:rFonts w:ascii="Arial Narrow" w:hAnsi="Arial Narrow" w:cs="Arial"/>
          <w:color w:val="000000" w:themeColor="text1"/>
        </w:rPr>
      </w:pPr>
      <w:r w:rsidRPr="00E61516">
        <w:rPr>
          <w:rFonts w:ascii="Arial" w:hAnsi="Arial" w:cs="Arial"/>
          <w:color w:val="000000" w:themeColor="text1"/>
        </w:rPr>
        <w:t>Times stated</w:t>
      </w:r>
      <w:r w:rsidRPr="000B7432">
        <w:rPr>
          <w:rFonts w:ascii="Arial Narrow" w:hAnsi="Arial Narrow" w:cs="Arial"/>
          <w:color w:val="000000" w:themeColor="text1"/>
        </w:rPr>
        <w:t xml:space="preserve"> are </w:t>
      </w:r>
      <w:r w:rsidRPr="00E61516">
        <w:rPr>
          <w:rFonts w:ascii="Arial" w:hAnsi="Arial" w:cs="Arial"/>
          <w:color w:val="000000" w:themeColor="text1"/>
        </w:rPr>
        <w:t>minimum for optimum effectivene</w:t>
      </w:r>
      <w:r w:rsidR="00776465" w:rsidRPr="00E61516">
        <w:rPr>
          <w:rFonts w:ascii="Arial" w:hAnsi="Arial" w:cs="Arial"/>
          <w:color w:val="000000" w:themeColor="text1"/>
        </w:rPr>
        <w:t xml:space="preserve">ss. It is understood that those </w:t>
      </w:r>
      <w:r w:rsidRPr="00E61516">
        <w:rPr>
          <w:rFonts w:ascii="Arial" w:hAnsi="Arial" w:cs="Arial"/>
          <w:color w:val="000000" w:themeColor="text1"/>
        </w:rPr>
        <w:t>timelines are not always available.</w:t>
      </w:r>
    </w:p>
    <w:sectPr w:rsidR="0066524B" w:rsidRPr="000B7432" w:rsidSect="0020784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FFD50" w14:textId="77777777" w:rsidR="00616B1F" w:rsidRDefault="00616B1F" w:rsidP="0066524B">
      <w:r>
        <w:separator/>
      </w:r>
    </w:p>
  </w:endnote>
  <w:endnote w:type="continuationSeparator" w:id="0">
    <w:p w14:paraId="20CE4CE7" w14:textId="77777777" w:rsidR="00616B1F" w:rsidRDefault="00616B1F" w:rsidP="0066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32b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altName w:val="Copperplat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714DD" w14:textId="77777777" w:rsidR="00616B1F" w:rsidRDefault="00616B1F" w:rsidP="0066524B">
      <w:r>
        <w:separator/>
      </w:r>
    </w:p>
  </w:footnote>
  <w:footnote w:type="continuationSeparator" w:id="0">
    <w:p w14:paraId="12825BDA" w14:textId="77777777" w:rsidR="00616B1F" w:rsidRDefault="00616B1F" w:rsidP="006652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07681" w14:textId="77777777" w:rsidR="0066524B" w:rsidRPr="00776465" w:rsidRDefault="0066524B" w:rsidP="0066524B">
    <w:pPr>
      <w:pStyle w:val="Heading7"/>
      <w:tabs>
        <w:tab w:val="left" w:pos="1680"/>
        <w:tab w:val="center" w:pos="5400"/>
      </w:tabs>
      <w:rPr>
        <w:rFonts w:ascii="Maiandra GD" w:hAnsi="Maiandra GD"/>
        <w:b/>
        <w:sz w:val="36"/>
        <w:u w:val="single"/>
      </w:rPr>
    </w:pPr>
    <w:r w:rsidRPr="00776465">
      <w:rPr>
        <w:rFonts w:ascii="Arial" w:hAnsi="Arial"/>
        <w:noProof/>
        <w:sz w:val="36"/>
        <w:u w:val="single"/>
      </w:rPr>
      <w:drawing>
        <wp:anchor distT="0" distB="0" distL="114300" distR="114300" simplePos="0" relativeHeight="251659264" behindDoc="0" locked="0" layoutInCell="0" allowOverlap="1" wp14:anchorId="645E8F28" wp14:editId="1AA6D111">
          <wp:simplePos x="0" y="0"/>
          <wp:positionH relativeFrom="column">
            <wp:posOffset>53975</wp:posOffset>
          </wp:positionH>
          <wp:positionV relativeFrom="paragraph">
            <wp:posOffset>-227965</wp:posOffset>
          </wp:positionV>
          <wp:extent cx="914400" cy="702945"/>
          <wp:effectExtent l="0" t="0" r="0" b="8255"/>
          <wp:wrapThrough wrapText="bothSides">
            <wp:wrapPolygon edited="0">
              <wp:start x="0" y="0"/>
              <wp:lineTo x="0" y="21073"/>
              <wp:lineTo x="21000" y="21073"/>
              <wp:lineTo x="21000" y="0"/>
              <wp:lineTo x="0" y="0"/>
            </wp:wrapPolygon>
          </wp:wrapThrough>
          <wp:docPr id="4" name="Picture 4" descr="cc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465">
      <w:rPr>
        <w:rFonts w:ascii="Maiandra GD" w:hAnsi="Maiandra GD"/>
        <w:b/>
        <w:sz w:val="36"/>
        <w:u w:val="single"/>
      </w:rPr>
      <w:t>CONCERT AND LECTURE SERIES</w:t>
    </w:r>
  </w:p>
  <w:p w14:paraId="3CAEE9B6" w14:textId="77777777" w:rsidR="0066524B" w:rsidRPr="009070F8" w:rsidRDefault="00776465" w:rsidP="00776465">
    <w:pPr>
      <w:ind w:right="-180"/>
      <w:rPr>
        <w:rFonts w:ascii="Copperplate32bc" w:eastAsia="Arial Unicode MS" w:hAnsi="Copperplate32bc"/>
        <w:spacing w:val="10"/>
        <w:sz w:val="16"/>
        <w:szCs w:val="16"/>
      </w:rPr>
    </w:pPr>
    <w:r>
      <w:rPr>
        <w:rFonts w:ascii="Copperplate32bc" w:eastAsia="Arial Unicode MS" w:hAnsi="Copperplate32bc"/>
        <w:spacing w:val="10"/>
        <w:sz w:val="16"/>
        <w:szCs w:val="16"/>
      </w:rPr>
      <w:t xml:space="preserve">                            </w:t>
    </w:r>
    <w:r w:rsidR="0066524B" w:rsidRPr="009070F8">
      <w:rPr>
        <w:rFonts w:ascii="Copperplate32bc" w:eastAsia="Arial Unicode MS" w:hAnsi="Copperplate32bc"/>
        <w:spacing w:val="10"/>
        <w:sz w:val="16"/>
        <w:szCs w:val="16"/>
      </w:rPr>
      <w:t xml:space="preserve">50 PHELAN AVENUE </w:t>
    </w:r>
    <w:r w:rsidR="0066524B" w:rsidRPr="009070F8">
      <w:rPr>
        <w:rFonts w:ascii="Symbol" w:hAnsi="Symbol"/>
        <w:spacing w:val="10"/>
        <w:sz w:val="16"/>
        <w:szCs w:val="16"/>
      </w:rPr>
      <w:t></w:t>
    </w:r>
    <w:r w:rsidR="0066524B" w:rsidRPr="009070F8">
      <w:rPr>
        <w:rFonts w:ascii="Symbol" w:hAnsi="Symbol"/>
        <w:spacing w:val="10"/>
        <w:sz w:val="16"/>
        <w:szCs w:val="16"/>
      </w:rPr>
      <w:t></w:t>
    </w:r>
    <w:r w:rsidR="0066524B" w:rsidRPr="009070F8">
      <w:rPr>
        <w:rFonts w:ascii="Copperplate32bc" w:hAnsi="Copperplate32bc"/>
        <w:spacing w:val="10"/>
        <w:sz w:val="16"/>
        <w:szCs w:val="16"/>
      </w:rPr>
      <w:t>BOX L230</w:t>
    </w:r>
    <w:r w:rsidR="0066524B" w:rsidRPr="009070F8">
      <w:rPr>
        <w:rFonts w:ascii="Symbol" w:hAnsi="Symbol"/>
        <w:spacing w:val="10"/>
        <w:sz w:val="16"/>
        <w:szCs w:val="16"/>
      </w:rPr>
      <w:t></w:t>
    </w:r>
    <w:r w:rsidR="0066524B" w:rsidRPr="009070F8">
      <w:rPr>
        <w:rFonts w:ascii="Symbol" w:hAnsi="Symbol"/>
        <w:spacing w:val="10"/>
        <w:sz w:val="16"/>
        <w:szCs w:val="16"/>
      </w:rPr>
      <w:t></w:t>
    </w:r>
    <w:r w:rsidR="0066524B" w:rsidRPr="009070F8">
      <w:rPr>
        <w:rFonts w:ascii="Symbol" w:hAnsi="Symbol"/>
        <w:spacing w:val="10"/>
        <w:sz w:val="16"/>
        <w:szCs w:val="16"/>
      </w:rPr>
      <w:t></w:t>
    </w:r>
    <w:r w:rsidR="0066524B" w:rsidRPr="009070F8">
      <w:rPr>
        <w:rFonts w:ascii="Copperplate32bc" w:hAnsi="Copperplate32bc"/>
        <w:spacing w:val="10"/>
        <w:sz w:val="16"/>
        <w:szCs w:val="16"/>
      </w:rPr>
      <w:t xml:space="preserve">SAN FRANCISCO, CA 94112 </w:t>
    </w:r>
    <w:r w:rsidR="0066524B" w:rsidRPr="009070F8">
      <w:rPr>
        <w:rFonts w:ascii="Symbol" w:hAnsi="Symbol"/>
        <w:spacing w:val="10"/>
        <w:sz w:val="16"/>
        <w:szCs w:val="16"/>
      </w:rPr>
      <w:t></w:t>
    </w:r>
    <w:r w:rsidR="0066524B" w:rsidRPr="009070F8">
      <w:rPr>
        <w:rFonts w:ascii="Symbol" w:hAnsi="Symbol"/>
        <w:spacing w:val="10"/>
        <w:sz w:val="16"/>
        <w:szCs w:val="16"/>
      </w:rPr>
      <w:t></w:t>
    </w:r>
    <w:r w:rsidR="0066524B">
      <w:rPr>
        <w:rFonts w:ascii="Copperplate32bc" w:hAnsi="Copperplate32bc"/>
        <w:spacing w:val="10"/>
        <w:sz w:val="16"/>
        <w:szCs w:val="16"/>
      </w:rPr>
      <w:t>415-</w:t>
    </w:r>
    <w:r w:rsidR="0066524B" w:rsidRPr="009070F8">
      <w:rPr>
        <w:rFonts w:ascii="Copperplate32bc" w:hAnsi="Copperplate32bc"/>
        <w:spacing w:val="10"/>
        <w:sz w:val="16"/>
        <w:szCs w:val="16"/>
      </w:rPr>
      <w:t xml:space="preserve"> 239-</w:t>
    </w:r>
    <w:r w:rsidR="0066524B">
      <w:rPr>
        <w:rFonts w:ascii="Copperplate32bc" w:hAnsi="Copperplate32bc"/>
        <w:spacing w:val="10"/>
        <w:sz w:val="16"/>
        <w:szCs w:val="16"/>
      </w:rPr>
      <w:t>3580</w:t>
    </w:r>
  </w:p>
  <w:p w14:paraId="1D48C376" w14:textId="77777777" w:rsidR="0066524B" w:rsidRDefault="00665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B"/>
    <w:rsid w:val="000B7432"/>
    <w:rsid w:val="000C4C5C"/>
    <w:rsid w:val="00192E69"/>
    <w:rsid w:val="001949B7"/>
    <w:rsid w:val="00207845"/>
    <w:rsid w:val="00266401"/>
    <w:rsid w:val="002B59BC"/>
    <w:rsid w:val="003A19FB"/>
    <w:rsid w:val="00516866"/>
    <w:rsid w:val="00616B1F"/>
    <w:rsid w:val="0066398A"/>
    <w:rsid w:val="0066524B"/>
    <w:rsid w:val="00776465"/>
    <w:rsid w:val="00B73845"/>
    <w:rsid w:val="00D365C3"/>
    <w:rsid w:val="00E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43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6524B"/>
    <w:pPr>
      <w:keepNext/>
      <w:jc w:val="center"/>
      <w:outlineLvl w:val="6"/>
    </w:pPr>
    <w:rPr>
      <w:rFonts w:ascii="Copperplate32bc" w:eastAsia="Times New Roman" w:hAnsi="Copperplate32bc" w:cs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5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4B"/>
  </w:style>
  <w:style w:type="paragraph" w:styleId="Footer">
    <w:name w:val="footer"/>
    <w:basedOn w:val="Normal"/>
    <w:link w:val="FooterChar"/>
    <w:uiPriority w:val="99"/>
    <w:unhideWhenUsed/>
    <w:rsid w:val="00665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4B"/>
  </w:style>
  <w:style w:type="character" w:customStyle="1" w:styleId="Heading7Char">
    <w:name w:val="Heading 7 Char"/>
    <w:basedOn w:val="DefaultParagraphFont"/>
    <w:link w:val="Heading7"/>
    <w:rsid w:val="0066524B"/>
    <w:rPr>
      <w:rFonts w:ascii="Copperplate32bc" w:eastAsia="Times New Roman" w:hAnsi="Copperplate32bc" w:cs="Times New Roman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EF92E1-AFCB-4B46-AAE7-74150BD2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urrutia</dc:creator>
  <cp:keywords/>
  <dc:description/>
  <cp:lastModifiedBy>joshua urrutia</cp:lastModifiedBy>
  <cp:revision>2</cp:revision>
  <dcterms:created xsi:type="dcterms:W3CDTF">2017-08-31T21:35:00Z</dcterms:created>
  <dcterms:modified xsi:type="dcterms:W3CDTF">2017-08-31T23:01:00Z</dcterms:modified>
</cp:coreProperties>
</file>