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225CAE3F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470669">
        <w:rPr>
          <w:b/>
        </w:rPr>
        <w:t>November 17</w:t>
      </w:r>
      <w:r w:rsidR="00CD02C1">
        <w:rPr>
          <w:b/>
        </w:rPr>
        <w:t>, 202</w:t>
      </w:r>
      <w:r w:rsidR="00D32EDC">
        <w:rPr>
          <w:b/>
        </w:rPr>
        <w:t>2</w:t>
      </w:r>
    </w:p>
    <w:p w14:paraId="2DEA84B0" w14:textId="6D1FA873" w:rsidR="00405E3B" w:rsidRPr="00B22E4F" w:rsidRDefault="00A00195" w:rsidP="00B22E4F">
      <w:pPr>
        <w:spacing w:after="0" w:line="240" w:lineRule="auto"/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FB6DA3" w:rsidRPr="00EE6058">
          <w:rPr>
            <w:rStyle w:val="Hyperlink"/>
          </w:rPr>
          <w:t>https://ccsf-edu.zoom.us/j/84065116593</w:t>
        </w:r>
      </w:hyperlink>
      <w:r w:rsidR="00FB6DA3">
        <w:t xml:space="preserve"> </w:t>
      </w:r>
    </w:p>
    <w:p w14:paraId="0EE9F751" w14:textId="77777777" w:rsidR="00B82BA1" w:rsidRDefault="00B82BA1" w:rsidP="00AD6BCF">
      <w:pPr>
        <w:spacing w:after="0" w:line="240" w:lineRule="auto"/>
        <w:jc w:val="center"/>
        <w:rPr>
          <w:b/>
        </w:rPr>
      </w:pPr>
    </w:p>
    <w:p w14:paraId="6709A486" w14:textId="01310CC7" w:rsidR="006A7768" w:rsidRPr="00C96378" w:rsidRDefault="00470669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417E3" w:rsidRPr="00C96378">
        <w:rPr>
          <w:b/>
        </w:rPr>
        <w:t>AGENDA</w:t>
      </w:r>
    </w:p>
    <w:p w14:paraId="77F9886F" w14:textId="4BA13B68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D94987">
        <w:rPr>
          <w:rFonts w:cs="Calibri"/>
          <w:color w:val="282828"/>
        </w:rPr>
        <w:t xml:space="preserve">Edgar Torres, </w:t>
      </w:r>
      <w:r w:rsidR="00204A34">
        <w:rPr>
          <w:rFonts w:cs="Calibri"/>
          <w:color w:val="282828"/>
        </w:rPr>
        <w:t xml:space="preserve">Joe Reyes, </w:t>
      </w:r>
      <w:r w:rsidR="003461B6" w:rsidRPr="003461B6">
        <w:rPr>
          <w:rFonts w:cs="Calibri"/>
          <w:color w:val="282828"/>
        </w:rPr>
        <w:t>Colin Hall</w:t>
      </w:r>
      <w:r w:rsidR="003461B6">
        <w:rPr>
          <w:rFonts w:cs="Calibri"/>
          <w:color w:val="282828"/>
        </w:rPr>
        <w:t xml:space="preserve">, </w:t>
      </w:r>
      <w:r w:rsidR="00F21AE1">
        <w:rPr>
          <w:rFonts w:cs="Calibri"/>
          <w:color w:val="282828"/>
        </w:rPr>
        <w:t xml:space="preserve">Dawn Mokuau, </w:t>
      </w:r>
      <w:r w:rsidR="003D2850" w:rsidRPr="003D2850">
        <w:rPr>
          <w:rFonts w:cs="Calibri"/>
          <w:color w:val="282828"/>
        </w:rPr>
        <w:t>Silvia Urrutia</w:t>
      </w:r>
      <w:r w:rsidR="003D2850">
        <w:rPr>
          <w:rFonts w:cs="Calibri"/>
          <w:color w:val="282828"/>
        </w:rPr>
        <w:t xml:space="preserve">, </w:t>
      </w:r>
      <w:r w:rsidR="00B82BA1">
        <w:rPr>
          <w:rFonts w:cs="Calibri"/>
          <w:color w:val="282828"/>
        </w:rPr>
        <w:t xml:space="preserve">Heather Brandt, </w:t>
      </w:r>
      <w:r w:rsidR="00824C1F">
        <w:rPr>
          <w:rFonts w:cs="Calibri"/>
          <w:color w:val="282828"/>
        </w:rPr>
        <w:t xml:space="preserve">and </w:t>
      </w:r>
      <w:r w:rsidR="00B207EF">
        <w:rPr>
          <w:rFonts w:cs="Calibri"/>
          <w:color w:val="282828"/>
        </w:rPr>
        <w:t>Lydia Jian</w:t>
      </w:r>
    </w:p>
    <w:p w14:paraId="3AF40FC6" w14:textId="5EACC47D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1F33AF">
        <w:rPr>
          <w:rFonts w:cs="Calibri"/>
          <w:color w:val="282828"/>
        </w:rPr>
        <w:t>,</w:t>
      </w:r>
      <w:r w:rsidR="001D49A2">
        <w:rPr>
          <w:rFonts w:cs="Calibri"/>
          <w:color w:val="282828"/>
        </w:rPr>
        <w:t xml:space="preserve"> </w:t>
      </w:r>
      <w:r w:rsidR="003D2850">
        <w:rPr>
          <w:rFonts w:cs="Calibri"/>
          <w:color w:val="282828"/>
        </w:rPr>
        <w:t xml:space="preserve">and </w:t>
      </w:r>
      <w:r w:rsidR="001D49A2">
        <w:rPr>
          <w:rFonts w:cs="Calibri"/>
          <w:color w:val="282828"/>
        </w:rPr>
        <w:t>Mitra Sapienza</w:t>
      </w:r>
    </w:p>
    <w:p w14:paraId="4F465CC2" w14:textId="0026942E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  <w:r w:rsidR="003461B6">
        <w:rPr>
          <w:rFonts w:cs="Calibri"/>
          <w:color w:val="282828"/>
        </w:rPr>
        <w:t xml:space="preserve">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4D635A59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Pr="00B22E4F">
        <w:rPr>
          <w:rFonts w:cs="Calibri"/>
          <w:color w:val="282828"/>
        </w:rPr>
        <w:t>12/15</w:t>
      </w:r>
      <w:r w:rsidR="00470669">
        <w:rPr>
          <w:rFonts w:cs="Calibri"/>
          <w:color w:val="282828"/>
        </w:rPr>
        <w:t>/2</w:t>
      </w:r>
      <w:r w:rsidR="00D07D5E">
        <w:rPr>
          <w:rFonts w:cs="Calibri"/>
          <w:color w:val="282828"/>
        </w:rPr>
        <w:t>2</w:t>
      </w:r>
      <w:r w:rsidR="00470669">
        <w:rPr>
          <w:rFonts w:cs="Calibri"/>
          <w:color w:val="282828"/>
        </w:rPr>
        <w:t xml:space="preserve">, </w:t>
      </w:r>
      <w:r w:rsidR="00D07D5E">
        <w:rPr>
          <w:rFonts w:cs="Calibri"/>
          <w:color w:val="282828"/>
        </w:rPr>
        <w:t>1/19/23, 2/16/23, 3/16/23, 4/20/23, and 5/18/23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6E3638D3" w:rsidR="00E9132C" w:rsidRPr="00E317D5" w:rsidRDefault="00514CBC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4B36C746" w:rsidR="00E9132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6059DBCE" w:rsidR="00E9132C" w:rsidRDefault="005D24B2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5D8ED278" w:rsidR="00E9132C" w:rsidRPr="00E9132C" w:rsidRDefault="00CD02C1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470669">
              <w:rPr>
                <w:rFonts w:cs="Calibri"/>
                <w:color w:val="201F1E"/>
                <w:bdr w:val="none" w:sz="0" w:space="0" w:color="auto" w:frame="1"/>
              </w:rPr>
              <w:t>October</w:t>
            </w:r>
            <w:r w:rsidR="00B82BA1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470669">
              <w:rPr>
                <w:rFonts w:cs="Calibri"/>
                <w:color w:val="201F1E"/>
                <w:bdr w:val="none" w:sz="0" w:space="0" w:color="auto" w:frame="1"/>
              </w:rPr>
              <w:t>20</w:t>
            </w:r>
            <w:r w:rsidR="00B82BA1" w:rsidRPr="00B82BA1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B82BA1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A6779C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7C7B5348" w:rsidR="00E9132C" w:rsidRPr="00E317D5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1A027AF2" w14:textId="42B994FB" w:rsidR="00E9132C" w:rsidRPr="00E317D5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5FF1A7A4" w:rsidR="001B170C" w:rsidRDefault="00A6779C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>today’s a</w:t>
            </w:r>
            <w:r>
              <w:rPr>
                <w:rFonts w:cs="Calibri"/>
                <w:color w:val="201F1E"/>
                <w:bdr w:val="none" w:sz="0" w:space="0" w:color="auto" w:frame="1"/>
              </w:rPr>
              <w:t>genda</w:t>
            </w:r>
          </w:p>
        </w:tc>
        <w:tc>
          <w:tcPr>
            <w:tcW w:w="1290" w:type="pct"/>
            <w:vAlign w:val="center"/>
          </w:tcPr>
          <w:p w14:paraId="09683EC3" w14:textId="20F00D49" w:rsidR="001B170C" w:rsidRPr="001B170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4A095DBE" w:rsidR="001B170C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0004EC2" w:rsidR="008F6C82" w:rsidRDefault="008F6C82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5B414556" w14:textId="392CF84A" w:rsidR="00150B86" w:rsidRPr="00470669" w:rsidRDefault="008F6C82" w:rsidP="004706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6C82"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</w:tc>
        <w:tc>
          <w:tcPr>
            <w:tcW w:w="1290" w:type="pct"/>
            <w:vAlign w:val="center"/>
          </w:tcPr>
          <w:p w14:paraId="720DD532" w14:textId="4093834A" w:rsidR="008F6C82" w:rsidRDefault="008F6C82" w:rsidP="00822AE0">
            <w:pPr>
              <w:spacing w:after="0" w:line="240" w:lineRule="auto"/>
              <w:jc w:val="center"/>
            </w:pPr>
            <w:r w:rsidRPr="008F6C82">
              <w:t>Lisa Cooper</w:t>
            </w:r>
            <w:r w:rsidR="00A02431">
              <w:t xml:space="preserve"> </w:t>
            </w:r>
            <w:r w:rsidRPr="008F6C82">
              <w:t>Wilkins</w:t>
            </w:r>
          </w:p>
        </w:tc>
        <w:tc>
          <w:tcPr>
            <w:tcW w:w="890" w:type="pct"/>
            <w:vAlign w:val="center"/>
          </w:tcPr>
          <w:p w14:paraId="17B8E105" w14:textId="762817D9" w:rsidR="008F6C82" w:rsidRDefault="0049022B" w:rsidP="000C5348">
            <w:pPr>
              <w:spacing w:after="0" w:line="240" w:lineRule="auto"/>
              <w:jc w:val="center"/>
            </w:pPr>
            <w:r>
              <w:t>15</w:t>
            </w:r>
            <w:r w:rsidR="008F6C82">
              <w:t xml:space="preserve">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0267BE7A" w:rsidR="0065122B" w:rsidRDefault="008F6C82" w:rsidP="001B170C">
            <w:pPr>
              <w:spacing w:before="120" w:after="0" w:line="240" w:lineRule="auto"/>
              <w:jc w:val="center"/>
            </w:pPr>
            <w:r>
              <w:t>5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474752C7" w:rsidR="006D0FCA" w:rsidRPr="008F6C82" w:rsidRDefault="00D1237F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1237F">
              <w:rPr>
                <w:rFonts w:asciiTheme="minorHAnsi" w:hAnsiTheme="minorHAnsi" w:cstheme="minorHAnsi"/>
                <w:color w:val="000000"/>
              </w:rPr>
              <w:t xml:space="preserve">Data Analysis Ad Hoc Committee </w:t>
            </w:r>
          </w:p>
        </w:tc>
        <w:tc>
          <w:tcPr>
            <w:tcW w:w="1290" w:type="pct"/>
            <w:vAlign w:val="center"/>
          </w:tcPr>
          <w:p w14:paraId="6D5B8E56" w14:textId="6A85545A" w:rsidR="0065122B" w:rsidRPr="00E06DB8" w:rsidRDefault="00D1237F" w:rsidP="00822AE0">
            <w:pPr>
              <w:spacing w:after="0" w:line="240" w:lineRule="auto"/>
              <w:jc w:val="center"/>
            </w:pPr>
            <w:r w:rsidRPr="00D1237F">
              <w:t>Pam Mery &amp; Joe Reyes</w:t>
            </w:r>
          </w:p>
        </w:tc>
        <w:tc>
          <w:tcPr>
            <w:tcW w:w="890" w:type="pct"/>
            <w:vAlign w:val="center"/>
          </w:tcPr>
          <w:p w14:paraId="6C7063A3" w14:textId="1FD339A8" w:rsidR="0065122B" w:rsidRDefault="00FB6DA3" w:rsidP="000C5348">
            <w:pPr>
              <w:spacing w:after="0" w:line="240" w:lineRule="auto"/>
              <w:jc w:val="center"/>
            </w:pPr>
            <w:r>
              <w:t>2</w:t>
            </w:r>
            <w:r w:rsidR="00BA32BD">
              <w:t>0</w:t>
            </w:r>
            <w:r w:rsidR="00857BD7">
              <w:t xml:space="preserve"> minutes</w:t>
            </w:r>
          </w:p>
        </w:tc>
      </w:tr>
      <w:tr w:rsidR="00B95EFA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073E0CA7" w:rsidR="00B95EFA" w:rsidRDefault="00B95EFA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61E52E37" w14:textId="165CBFCA" w:rsidR="00AD1C9E" w:rsidRPr="00004E6D" w:rsidRDefault="00AB7AE3" w:rsidP="00004E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B7AE3">
              <w:rPr>
                <w:rFonts w:asciiTheme="minorHAnsi" w:hAnsiTheme="minorHAnsi" w:cstheme="minorHAnsi"/>
                <w:color w:val="000000"/>
              </w:rPr>
              <w:t xml:space="preserve">Student Equity Plan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14:paraId="302AD1A4" w14:textId="49AD22FD" w:rsidR="00B95EFA" w:rsidRDefault="00AB7AE3" w:rsidP="00365ED2">
            <w:pPr>
              <w:spacing w:after="0" w:line="240" w:lineRule="auto"/>
              <w:jc w:val="center"/>
            </w:pPr>
            <w:r w:rsidRPr="00AB7AE3">
              <w:t>Tessa Brown</w:t>
            </w:r>
          </w:p>
        </w:tc>
        <w:tc>
          <w:tcPr>
            <w:tcW w:w="890" w:type="pct"/>
            <w:vAlign w:val="center"/>
          </w:tcPr>
          <w:p w14:paraId="75B95C5D" w14:textId="4CA847F6" w:rsidR="00B95EFA" w:rsidRDefault="0049022B" w:rsidP="000C5348">
            <w:pPr>
              <w:spacing w:after="0" w:line="240" w:lineRule="auto"/>
              <w:jc w:val="center"/>
            </w:pPr>
            <w:r>
              <w:t>15</w:t>
            </w:r>
            <w:r w:rsidR="00FB6DA3">
              <w:t xml:space="preserve"> minutes</w:t>
            </w:r>
          </w:p>
        </w:tc>
      </w:tr>
      <w:tr w:rsidR="00D31A09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7412BEF0" w:rsidR="00D31A09" w:rsidRDefault="00D57C8D" w:rsidP="001B170C">
            <w:pPr>
              <w:spacing w:before="120" w:after="0" w:line="240" w:lineRule="auto"/>
              <w:jc w:val="center"/>
            </w:pPr>
            <w:r>
              <w:t>7</w:t>
            </w:r>
            <w:r w:rsidR="00D31A09">
              <w:t>.</w:t>
            </w:r>
          </w:p>
        </w:tc>
        <w:tc>
          <w:tcPr>
            <w:tcW w:w="2438" w:type="pct"/>
            <w:vAlign w:val="center"/>
          </w:tcPr>
          <w:p w14:paraId="047A5FB2" w14:textId="4B7E37D4" w:rsidR="00BF689F" w:rsidRPr="00AB7AE3" w:rsidRDefault="00AB7AE3" w:rsidP="00AB7AE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B7AE3">
              <w:rPr>
                <w:rFonts w:asciiTheme="minorHAnsi" w:hAnsiTheme="minorHAnsi" w:cstheme="minorHAnsi"/>
                <w:color w:val="000000"/>
              </w:rPr>
              <w:t>EMC Objectives for 2022-23</w:t>
            </w:r>
          </w:p>
        </w:tc>
        <w:tc>
          <w:tcPr>
            <w:tcW w:w="1290" w:type="pct"/>
            <w:vAlign w:val="center"/>
          </w:tcPr>
          <w:p w14:paraId="65B5EC6E" w14:textId="576B83CD" w:rsidR="00D31A09" w:rsidRDefault="00AB7AE3" w:rsidP="00365ED2">
            <w:pPr>
              <w:spacing w:after="0" w:line="240" w:lineRule="auto"/>
              <w:jc w:val="center"/>
            </w:pPr>
            <w:r w:rsidRPr="00AB7AE3">
              <w:t>Wynd Kaufmyn</w:t>
            </w:r>
          </w:p>
        </w:tc>
        <w:tc>
          <w:tcPr>
            <w:tcW w:w="890" w:type="pct"/>
            <w:vAlign w:val="center"/>
          </w:tcPr>
          <w:p w14:paraId="0F3C1DB8" w14:textId="36DC0B93" w:rsidR="00D31A09" w:rsidRDefault="0049022B" w:rsidP="000C5348">
            <w:pPr>
              <w:spacing w:after="0" w:line="240" w:lineRule="auto"/>
              <w:jc w:val="center"/>
            </w:pPr>
            <w:r>
              <w:t>10</w:t>
            </w:r>
            <w:r w:rsidR="00D31A09">
              <w:t xml:space="preserve"> minutes</w:t>
            </w:r>
          </w:p>
        </w:tc>
      </w:tr>
      <w:tr w:rsidR="00F76763" w:rsidRPr="00E317D5" w14:paraId="21580D33" w14:textId="77777777" w:rsidTr="00B22E4F">
        <w:trPr>
          <w:trHeight w:val="641"/>
          <w:jc w:val="center"/>
        </w:trPr>
        <w:tc>
          <w:tcPr>
            <w:tcW w:w="382" w:type="pct"/>
          </w:tcPr>
          <w:p w14:paraId="5FAC6B77" w14:textId="78DAD61C" w:rsidR="00F76763" w:rsidRDefault="00D57C8D" w:rsidP="001B170C">
            <w:pPr>
              <w:spacing w:before="120" w:after="0" w:line="240" w:lineRule="auto"/>
              <w:jc w:val="center"/>
            </w:pPr>
            <w:r>
              <w:t>8</w:t>
            </w:r>
            <w:r w:rsidR="00F76763">
              <w:t xml:space="preserve">. </w:t>
            </w:r>
          </w:p>
        </w:tc>
        <w:tc>
          <w:tcPr>
            <w:tcW w:w="2438" w:type="pct"/>
            <w:vAlign w:val="center"/>
          </w:tcPr>
          <w:p w14:paraId="74A3AFC9" w14:textId="12187910" w:rsidR="00AD1C9E" w:rsidRPr="0049022B" w:rsidRDefault="00AB7AE3" w:rsidP="004902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B6DA3">
              <w:rPr>
                <w:rFonts w:asciiTheme="minorHAnsi" w:hAnsiTheme="minorHAnsi" w:cstheme="minorHAnsi"/>
                <w:color w:val="000000"/>
              </w:rPr>
              <w:t>Spring 2023 Schedule</w:t>
            </w:r>
          </w:p>
        </w:tc>
        <w:tc>
          <w:tcPr>
            <w:tcW w:w="1290" w:type="pct"/>
            <w:vAlign w:val="center"/>
          </w:tcPr>
          <w:p w14:paraId="469BA004" w14:textId="363E2648" w:rsidR="00F76763" w:rsidRPr="00405E3B" w:rsidRDefault="00AB7AE3" w:rsidP="00B207EF">
            <w:pPr>
              <w:spacing w:after="0" w:line="240" w:lineRule="auto"/>
              <w:jc w:val="center"/>
            </w:pPr>
            <w:r w:rsidRPr="00AB7AE3">
              <w:t>Geisce Ly</w:t>
            </w:r>
          </w:p>
        </w:tc>
        <w:tc>
          <w:tcPr>
            <w:tcW w:w="890" w:type="pct"/>
            <w:vAlign w:val="center"/>
          </w:tcPr>
          <w:p w14:paraId="5B5685CE" w14:textId="3CF543E5" w:rsidR="00F76763" w:rsidRDefault="00FB6DA3" w:rsidP="00405E3B">
            <w:pPr>
              <w:spacing w:after="0" w:line="240" w:lineRule="auto"/>
              <w:jc w:val="center"/>
            </w:pPr>
            <w:r>
              <w:t>20</w:t>
            </w:r>
            <w:r w:rsidR="00F76763">
              <w:t xml:space="preserve"> minutes</w:t>
            </w:r>
          </w:p>
        </w:tc>
      </w:tr>
      <w:tr w:rsidR="0049022B" w:rsidRPr="00E317D5" w14:paraId="7DD331CC" w14:textId="77777777" w:rsidTr="00B22E4F">
        <w:trPr>
          <w:trHeight w:val="641"/>
          <w:jc w:val="center"/>
        </w:trPr>
        <w:tc>
          <w:tcPr>
            <w:tcW w:w="382" w:type="pct"/>
          </w:tcPr>
          <w:p w14:paraId="09B2B65B" w14:textId="36FECD28" w:rsidR="0049022B" w:rsidRDefault="0049022B" w:rsidP="001B170C">
            <w:pPr>
              <w:spacing w:before="120" w:after="0" w:line="240" w:lineRule="auto"/>
              <w:jc w:val="center"/>
            </w:pPr>
            <w:r>
              <w:t>9.</w:t>
            </w:r>
          </w:p>
        </w:tc>
        <w:tc>
          <w:tcPr>
            <w:tcW w:w="2438" w:type="pct"/>
            <w:vAlign w:val="center"/>
          </w:tcPr>
          <w:p w14:paraId="280A7DE7" w14:textId="11A3DCAD" w:rsidR="0049022B" w:rsidRPr="00E9058D" w:rsidRDefault="0049022B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Ideas for multi-year budget and enrollment plan</w:t>
            </w:r>
          </w:p>
        </w:tc>
        <w:tc>
          <w:tcPr>
            <w:tcW w:w="1290" w:type="pct"/>
            <w:vAlign w:val="center"/>
          </w:tcPr>
          <w:p w14:paraId="358CD8C7" w14:textId="7C7266BA" w:rsidR="0049022B" w:rsidRDefault="0049022B" w:rsidP="00BC279A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76521EB" w14:textId="3263032B" w:rsidR="0049022B" w:rsidRDefault="0049022B" w:rsidP="000C5348">
            <w:pPr>
              <w:spacing w:after="0" w:line="240" w:lineRule="auto"/>
              <w:jc w:val="center"/>
            </w:pPr>
            <w:r>
              <w:t>20 minutes</w:t>
            </w:r>
          </w:p>
        </w:tc>
      </w:tr>
      <w:tr w:rsidR="00814840" w:rsidRPr="00E317D5" w14:paraId="6941663F" w14:textId="77777777" w:rsidTr="00B22E4F">
        <w:trPr>
          <w:trHeight w:val="641"/>
          <w:jc w:val="center"/>
        </w:trPr>
        <w:tc>
          <w:tcPr>
            <w:tcW w:w="382" w:type="pct"/>
          </w:tcPr>
          <w:p w14:paraId="5E7507C4" w14:textId="1D2FE880" w:rsidR="00814840" w:rsidRDefault="0049022B" w:rsidP="001B170C">
            <w:pPr>
              <w:spacing w:before="120" w:after="0" w:line="240" w:lineRule="auto"/>
              <w:jc w:val="center"/>
            </w:pPr>
            <w:r>
              <w:t>10</w:t>
            </w:r>
            <w:r w:rsidR="00E9058D">
              <w:t>.</w:t>
            </w:r>
          </w:p>
        </w:tc>
        <w:tc>
          <w:tcPr>
            <w:tcW w:w="2438" w:type="pct"/>
            <w:vAlign w:val="center"/>
          </w:tcPr>
          <w:p w14:paraId="4AB7D533" w14:textId="16867DA1" w:rsidR="00814840" w:rsidRPr="0070133A" w:rsidRDefault="00E9058D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9058D">
              <w:rPr>
                <w:rFonts w:asciiTheme="minorHAnsi" w:hAnsiTheme="minorHAnsi" w:cstheme="minorHAnsi"/>
                <w:color w:val="000000"/>
              </w:rPr>
              <w:t xml:space="preserve">Future </w:t>
            </w:r>
            <w:r w:rsidR="00F9542F">
              <w:rPr>
                <w:rFonts w:asciiTheme="minorHAnsi" w:hAnsiTheme="minorHAnsi" w:cstheme="minorHAnsi"/>
                <w:color w:val="000000"/>
              </w:rPr>
              <w:t>A</w:t>
            </w:r>
            <w:r w:rsidRPr="00E9058D">
              <w:rPr>
                <w:rFonts w:asciiTheme="minorHAnsi" w:hAnsiTheme="minorHAnsi" w:cstheme="minorHAnsi"/>
                <w:color w:val="000000"/>
              </w:rPr>
              <w:t xml:space="preserve">genda </w:t>
            </w:r>
            <w:r w:rsidR="00F9542F">
              <w:rPr>
                <w:rFonts w:asciiTheme="minorHAnsi" w:hAnsiTheme="minorHAnsi" w:cstheme="minorHAnsi"/>
                <w:color w:val="000000"/>
              </w:rPr>
              <w:t>I</w:t>
            </w:r>
            <w:r w:rsidRPr="00E9058D">
              <w:rPr>
                <w:rFonts w:asciiTheme="minorHAnsi" w:hAnsiTheme="minorHAnsi" w:cstheme="minorHAnsi"/>
                <w:color w:val="000000"/>
              </w:rPr>
              <w:t>tems</w:t>
            </w:r>
          </w:p>
        </w:tc>
        <w:tc>
          <w:tcPr>
            <w:tcW w:w="1290" w:type="pct"/>
            <w:vAlign w:val="center"/>
          </w:tcPr>
          <w:p w14:paraId="097AEE0E" w14:textId="52E99099" w:rsidR="00814840" w:rsidRDefault="003979AD" w:rsidP="00BC279A">
            <w:pPr>
              <w:spacing w:after="0" w:line="240" w:lineRule="auto"/>
              <w:jc w:val="center"/>
            </w:pPr>
            <w:r>
              <w:t xml:space="preserve"> </w:t>
            </w:r>
            <w:r w:rsidR="003C3EC1">
              <w:t>Geisce Ly</w:t>
            </w:r>
          </w:p>
        </w:tc>
        <w:tc>
          <w:tcPr>
            <w:tcW w:w="890" w:type="pct"/>
            <w:vAlign w:val="center"/>
          </w:tcPr>
          <w:p w14:paraId="4C0B5179" w14:textId="6BE52D8C" w:rsidR="00814840" w:rsidRDefault="007E347A" w:rsidP="000C5348">
            <w:pPr>
              <w:spacing w:after="0" w:line="240" w:lineRule="auto"/>
              <w:jc w:val="center"/>
            </w:pPr>
            <w:r>
              <w:t>3 minutes</w:t>
            </w:r>
            <w:r w:rsidR="003979AD">
              <w:t xml:space="preserve"> </w:t>
            </w: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4B2D1C10" w:rsidR="003979AD" w:rsidRDefault="00E9132C" w:rsidP="00E9132C">
            <w:pPr>
              <w:pStyle w:val="PlainText"/>
            </w:pPr>
            <w:r w:rsidRPr="00012002">
              <w:t xml:space="preserve">Join from PC, Mac, Linux, </w:t>
            </w:r>
            <w:proofErr w:type="gramStart"/>
            <w:r w:rsidRPr="00012002">
              <w:t>iOS</w:t>
            </w:r>
            <w:proofErr w:type="gramEnd"/>
            <w:r w:rsidRPr="00012002">
              <w:t xml:space="preserve"> or Android: </w:t>
            </w:r>
            <w:r w:rsidR="00004E6D">
              <w:t xml:space="preserve"> </w:t>
            </w:r>
          </w:p>
          <w:p w14:paraId="436B6537" w14:textId="6FE212F4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FB6DA3" w:rsidRPr="00FB6DA3">
              <w:t>84065116593</w:t>
            </w:r>
          </w:p>
          <w:p w14:paraId="72793A63" w14:textId="4B064739" w:rsidR="001C3B88" w:rsidRDefault="00E9132C" w:rsidP="00A8678D">
            <w:pPr>
              <w:pStyle w:val="PlainText"/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 xml:space="preserve">6833 (US </w:t>
            </w:r>
            <w:proofErr w:type="gramStart"/>
            <w:r w:rsidRPr="00012002">
              <w:t>Toll)</w:t>
            </w:r>
            <w:r w:rsidR="006C644D">
              <w:t xml:space="preserve">  </w:t>
            </w:r>
            <w:r w:rsidR="008205F0">
              <w:t xml:space="preserve"> </w:t>
            </w:r>
            <w:proofErr w:type="gramEnd"/>
            <w:r w:rsidR="00CD02C1" w:rsidRPr="00012002">
              <w:t xml:space="preserve">Meeting ID: </w:t>
            </w:r>
            <w:r w:rsidR="00004E6D">
              <w:t>8</w:t>
            </w:r>
            <w:r w:rsidR="00FB6DA3">
              <w:t>40 6511 6593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82CB" w14:textId="77777777" w:rsidR="004B4F2E" w:rsidRDefault="004B4F2E" w:rsidP="005C6A58">
      <w:pPr>
        <w:spacing w:after="0" w:line="240" w:lineRule="auto"/>
      </w:pPr>
      <w:r>
        <w:separator/>
      </w:r>
    </w:p>
  </w:endnote>
  <w:endnote w:type="continuationSeparator" w:id="0">
    <w:p w14:paraId="645C9EC1" w14:textId="77777777" w:rsidR="004B4F2E" w:rsidRDefault="004B4F2E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539C" w14:textId="77777777" w:rsidR="004B4F2E" w:rsidRDefault="004B4F2E" w:rsidP="005C6A58">
      <w:pPr>
        <w:spacing w:after="0" w:line="240" w:lineRule="auto"/>
      </w:pPr>
      <w:r>
        <w:separator/>
      </w:r>
    </w:p>
  </w:footnote>
  <w:footnote w:type="continuationSeparator" w:id="0">
    <w:p w14:paraId="4B7A2CB2" w14:textId="77777777" w:rsidR="004B4F2E" w:rsidRDefault="004B4F2E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0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2A7C00"/>
    <w:multiLevelType w:val="hybridMultilevel"/>
    <w:tmpl w:val="0F244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25A9"/>
    <w:multiLevelType w:val="hybridMultilevel"/>
    <w:tmpl w:val="D2F46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2"/>
  </w:num>
  <w:num w:numId="2" w16cid:durableId="164440436">
    <w:abstractNumId w:val="37"/>
  </w:num>
  <w:num w:numId="3" w16cid:durableId="409086733">
    <w:abstractNumId w:val="11"/>
  </w:num>
  <w:num w:numId="4" w16cid:durableId="1321419226">
    <w:abstractNumId w:val="26"/>
  </w:num>
  <w:num w:numId="5" w16cid:durableId="569735091">
    <w:abstractNumId w:val="25"/>
  </w:num>
  <w:num w:numId="6" w16cid:durableId="653532710">
    <w:abstractNumId w:val="29"/>
  </w:num>
  <w:num w:numId="7" w16cid:durableId="880870258">
    <w:abstractNumId w:val="19"/>
  </w:num>
  <w:num w:numId="8" w16cid:durableId="89351124">
    <w:abstractNumId w:val="12"/>
  </w:num>
  <w:num w:numId="9" w16cid:durableId="426120638">
    <w:abstractNumId w:val="31"/>
  </w:num>
  <w:num w:numId="10" w16cid:durableId="1545679096">
    <w:abstractNumId w:val="5"/>
  </w:num>
  <w:num w:numId="11" w16cid:durableId="396131185">
    <w:abstractNumId w:val="36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18"/>
  </w:num>
  <w:num w:numId="16" w16cid:durableId="1085876440">
    <w:abstractNumId w:val="6"/>
  </w:num>
  <w:num w:numId="17" w16cid:durableId="1352029320">
    <w:abstractNumId w:val="23"/>
  </w:num>
  <w:num w:numId="18" w16cid:durableId="936985391">
    <w:abstractNumId w:val="20"/>
  </w:num>
  <w:num w:numId="19" w16cid:durableId="1771467990">
    <w:abstractNumId w:val="13"/>
  </w:num>
  <w:num w:numId="20" w16cid:durableId="751124313">
    <w:abstractNumId w:val="24"/>
  </w:num>
  <w:num w:numId="21" w16cid:durableId="1371224688">
    <w:abstractNumId w:val="16"/>
  </w:num>
  <w:num w:numId="22" w16cid:durableId="1001010545">
    <w:abstractNumId w:val="30"/>
  </w:num>
  <w:num w:numId="23" w16cid:durableId="1762801106">
    <w:abstractNumId w:val="0"/>
  </w:num>
  <w:num w:numId="24" w16cid:durableId="947660129">
    <w:abstractNumId w:val="35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2"/>
  </w:num>
  <w:num w:numId="28" w16cid:durableId="1908956894">
    <w:abstractNumId w:val="33"/>
  </w:num>
  <w:num w:numId="29" w16cid:durableId="1031491559">
    <w:abstractNumId w:val="28"/>
  </w:num>
  <w:num w:numId="30" w16cid:durableId="254705435">
    <w:abstractNumId w:val="3"/>
  </w:num>
  <w:num w:numId="31" w16cid:durableId="1945109763">
    <w:abstractNumId w:val="21"/>
  </w:num>
  <w:num w:numId="32" w16cid:durableId="1266888572">
    <w:abstractNumId w:val="10"/>
  </w:num>
  <w:num w:numId="33" w16cid:durableId="2110195506">
    <w:abstractNumId w:val="14"/>
  </w:num>
  <w:num w:numId="34" w16cid:durableId="795879028">
    <w:abstractNumId w:val="17"/>
  </w:num>
  <w:num w:numId="35" w16cid:durableId="504828412">
    <w:abstractNumId w:val="15"/>
  </w:num>
  <w:num w:numId="36" w16cid:durableId="525482807">
    <w:abstractNumId w:val="9"/>
  </w:num>
  <w:num w:numId="37" w16cid:durableId="622998647">
    <w:abstractNumId w:val="34"/>
  </w:num>
  <w:num w:numId="38" w16cid:durableId="14443032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4E6D"/>
    <w:rsid w:val="00006456"/>
    <w:rsid w:val="00006F3A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0B86"/>
    <w:rsid w:val="00152811"/>
    <w:rsid w:val="00154A19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301AD5"/>
    <w:rsid w:val="00303BA6"/>
    <w:rsid w:val="0030506E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89B"/>
    <w:rsid w:val="00380314"/>
    <w:rsid w:val="00380B2A"/>
    <w:rsid w:val="00381159"/>
    <w:rsid w:val="00390219"/>
    <w:rsid w:val="0039397C"/>
    <w:rsid w:val="00394025"/>
    <w:rsid w:val="003979AD"/>
    <w:rsid w:val="003A2F5E"/>
    <w:rsid w:val="003A52FF"/>
    <w:rsid w:val="003B5A2A"/>
    <w:rsid w:val="003B5DFB"/>
    <w:rsid w:val="003B7866"/>
    <w:rsid w:val="003C3B2F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2D78"/>
    <w:rsid w:val="00434021"/>
    <w:rsid w:val="004358E7"/>
    <w:rsid w:val="00435A1F"/>
    <w:rsid w:val="0043752C"/>
    <w:rsid w:val="004459C4"/>
    <w:rsid w:val="00447434"/>
    <w:rsid w:val="00447ACF"/>
    <w:rsid w:val="00456E57"/>
    <w:rsid w:val="004617A2"/>
    <w:rsid w:val="00465591"/>
    <w:rsid w:val="0046667D"/>
    <w:rsid w:val="00467B49"/>
    <w:rsid w:val="00470669"/>
    <w:rsid w:val="00474546"/>
    <w:rsid w:val="0047588F"/>
    <w:rsid w:val="004838DD"/>
    <w:rsid w:val="0049022B"/>
    <w:rsid w:val="00490BF4"/>
    <w:rsid w:val="00490F6F"/>
    <w:rsid w:val="004A2311"/>
    <w:rsid w:val="004A294A"/>
    <w:rsid w:val="004A3ED8"/>
    <w:rsid w:val="004B2E47"/>
    <w:rsid w:val="004B4F2E"/>
    <w:rsid w:val="004B58CD"/>
    <w:rsid w:val="004C6203"/>
    <w:rsid w:val="004C77C6"/>
    <w:rsid w:val="004D26DA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2F5E"/>
    <w:rsid w:val="0059302D"/>
    <w:rsid w:val="005A157F"/>
    <w:rsid w:val="005A1F00"/>
    <w:rsid w:val="005A39D6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133A"/>
    <w:rsid w:val="00706DA4"/>
    <w:rsid w:val="00706F65"/>
    <w:rsid w:val="0072034E"/>
    <w:rsid w:val="0073062F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4A39"/>
    <w:rsid w:val="0080546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C658B"/>
    <w:rsid w:val="008D30B5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6EB3"/>
    <w:rsid w:val="00967B4B"/>
    <w:rsid w:val="00971402"/>
    <w:rsid w:val="00971879"/>
    <w:rsid w:val="00986A90"/>
    <w:rsid w:val="00987B4A"/>
    <w:rsid w:val="00987CA0"/>
    <w:rsid w:val="00990231"/>
    <w:rsid w:val="00990283"/>
    <w:rsid w:val="009952C1"/>
    <w:rsid w:val="0099676B"/>
    <w:rsid w:val="009A09ED"/>
    <w:rsid w:val="009A15EC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1DBE"/>
    <w:rsid w:val="00A24D61"/>
    <w:rsid w:val="00A3174D"/>
    <w:rsid w:val="00A341C0"/>
    <w:rsid w:val="00A36728"/>
    <w:rsid w:val="00A4479D"/>
    <w:rsid w:val="00A47129"/>
    <w:rsid w:val="00A577A6"/>
    <w:rsid w:val="00A6779C"/>
    <w:rsid w:val="00A67F11"/>
    <w:rsid w:val="00A72F0F"/>
    <w:rsid w:val="00A77DE1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B6A70"/>
    <w:rsid w:val="00AB7AE3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1A1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55671"/>
    <w:rsid w:val="00B60C65"/>
    <w:rsid w:val="00B64B17"/>
    <w:rsid w:val="00B73DBE"/>
    <w:rsid w:val="00B74332"/>
    <w:rsid w:val="00B8055B"/>
    <w:rsid w:val="00B82BA1"/>
    <w:rsid w:val="00B84A27"/>
    <w:rsid w:val="00B87A53"/>
    <w:rsid w:val="00B91B20"/>
    <w:rsid w:val="00B95EFA"/>
    <w:rsid w:val="00B973E3"/>
    <w:rsid w:val="00BA32BD"/>
    <w:rsid w:val="00BB56B2"/>
    <w:rsid w:val="00BB6C06"/>
    <w:rsid w:val="00BC10B8"/>
    <w:rsid w:val="00BC279A"/>
    <w:rsid w:val="00BD0669"/>
    <w:rsid w:val="00BD0A4D"/>
    <w:rsid w:val="00BD107C"/>
    <w:rsid w:val="00BE1654"/>
    <w:rsid w:val="00BE42E2"/>
    <w:rsid w:val="00BE5E98"/>
    <w:rsid w:val="00BF0555"/>
    <w:rsid w:val="00BF5657"/>
    <w:rsid w:val="00BF689F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07D5E"/>
    <w:rsid w:val="00D1013C"/>
    <w:rsid w:val="00D1237F"/>
    <w:rsid w:val="00D15631"/>
    <w:rsid w:val="00D16F31"/>
    <w:rsid w:val="00D208C9"/>
    <w:rsid w:val="00D24AA8"/>
    <w:rsid w:val="00D31A09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18A0"/>
    <w:rsid w:val="00F922EF"/>
    <w:rsid w:val="00F9542F"/>
    <w:rsid w:val="00F97841"/>
    <w:rsid w:val="00FA6B91"/>
    <w:rsid w:val="00FB20CC"/>
    <w:rsid w:val="00FB6990"/>
    <w:rsid w:val="00FB6DA3"/>
    <w:rsid w:val="00FC3FF8"/>
    <w:rsid w:val="00FC661A"/>
    <w:rsid w:val="00FC6D04"/>
    <w:rsid w:val="00FD031F"/>
    <w:rsid w:val="00FD38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4065116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9</cp:revision>
  <cp:lastPrinted>2022-10-16T20:16:00Z</cp:lastPrinted>
  <dcterms:created xsi:type="dcterms:W3CDTF">2022-10-21T02:07:00Z</dcterms:created>
  <dcterms:modified xsi:type="dcterms:W3CDTF">2022-11-14T21:57:00Z</dcterms:modified>
</cp:coreProperties>
</file>